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C55C4" w14:textId="77777777" w:rsidR="00BB08B0" w:rsidRPr="00341AED" w:rsidRDefault="00BB08B0" w:rsidP="00BB08B0">
      <w:pPr>
        <w:spacing w:beforeLines="50" w:before="156" w:afterLines="50" w:after="156" w:line="440" w:lineRule="exact"/>
        <w:jc w:val="left"/>
        <w:rPr>
          <w:rFonts w:ascii="仿宋" w:eastAsia="仿宋" w:hAnsi="仿宋"/>
          <w:sz w:val="28"/>
          <w:szCs w:val="28"/>
        </w:rPr>
      </w:pPr>
      <w:r w:rsidRPr="00341AED">
        <w:rPr>
          <w:rFonts w:ascii="仿宋" w:eastAsia="仿宋" w:hAnsi="仿宋" w:hint="eastAsia"/>
          <w:sz w:val="28"/>
          <w:szCs w:val="28"/>
        </w:rPr>
        <w:t>附件1</w:t>
      </w:r>
    </w:p>
    <w:p w14:paraId="48631625" w14:textId="77777777" w:rsidR="00BB08B0" w:rsidRPr="002F34CC" w:rsidRDefault="00BB08B0" w:rsidP="00BB08B0">
      <w:pPr>
        <w:pStyle w:val="1"/>
        <w:adjustRightInd w:val="0"/>
        <w:snapToGrid w:val="0"/>
        <w:spacing w:before="0" w:after="0" w:line="240" w:lineRule="auto"/>
        <w:jc w:val="center"/>
        <w:rPr>
          <w:rFonts w:ascii="仿宋" w:eastAsia="仿宋" w:hAnsi="仿宋"/>
        </w:rPr>
      </w:pPr>
      <w:r w:rsidRPr="002F34CC">
        <w:rPr>
          <w:rFonts w:ascii="仿宋" w:eastAsia="仿宋" w:hAnsi="仿宋" w:hint="eastAsia"/>
        </w:rPr>
        <w:t>电子科技大学中山学院</w:t>
      </w:r>
    </w:p>
    <w:p w14:paraId="1C557065" w14:textId="77777777" w:rsidR="00BB08B0" w:rsidRPr="002F34CC" w:rsidRDefault="00BB08B0" w:rsidP="00BB08B0">
      <w:pPr>
        <w:pStyle w:val="1"/>
        <w:adjustRightInd w:val="0"/>
        <w:snapToGrid w:val="0"/>
        <w:spacing w:before="0" w:after="0" w:line="240" w:lineRule="auto"/>
        <w:jc w:val="center"/>
        <w:rPr>
          <w:rFonts w:ascii="仿宋" w:eastAsia="仿宋" w:hAnsi="仿宋"/>
        </w:rPr>
      </w:pPr>
      <w:r w:rsidRPr="002F34CC">
        <w:rPr>
          <w:rFonts w:ascii="仿宋" w:eastAsia="仿宋" w:hAnsi="仿宋" w:hint="eastAsia"/>
        </w:rPr>
        <w:t>政府采购需求调查表</w:t>
      </w:r>
    </w:p>
    <w:p w14:paraId="14C59C33" w14:textId="77777777" w:rsidR="00BB08B0" w:rsidRDefault="00BB08B0" w:rsidP="00BB08B0">
      <w:pPr>
        <w:rPr>
          <w:rFonts w:ascii="仿宋" w:eastAsia="仿宋" w:hAnsi="仿宋"/>
          <w:b/>
          <w:bCs/>
          <w:color w:val="FF0000"/>
          <w:sz w:val="24"/>
          <w:szCs w:val="24"/>
        </w:rPr>
      </w:pPr>
    </w:p>
    <w:p w14:paraId="7C060B45" w14:textId="77777777" w:rsidR="00BB08B0" w:rsidRDefault="00BB08B0" w:rsidP="00BB08B0">
      <w:pPr>
        <w:jc w:val="center"/>
        <w:rPr>
          <w:rFonts w:ascii="仿宋" w:eastAsia="仿宋" w:hAnsi="仿宋"/>
          <w:b/>
          <w:bCs/>
          <w:i/>
          <w:iCs/>
          <w:color w:val="FF0000"/>
          <w:sz w:val="24"/>
          <w:szCs w:val="24"/>
        </w:rPr>
      </w:pPr>
      <w:r w:rsidRPr="00425E31">
        <w:rPr>
          <w:rFonts w:ascii="仿宋" w:eastAsia="仿宋" w:hAnsi="仿宋" w:hint="eastAsia"/>
          <w:b/>
          <w:bCs/>
          <w:i/>
          <w:iCs/>
          <w:color w:val="FF0000"/>
          <w:sz w:val="24"/>
          <w:szCs w:val="24"/>
        </w:rPr>
        <w:t>可根据项目实际情况调整本</w:t>
      </w:r>
      <w:r>
        <w:rPr>
          <w:rFonts w:ascii="仿宋" w:eastAsia="仿宋" w:hAnsi="仿宋" w:hint="eastAsia"/>
          <w:b/>
          <w:bCs/>
          <w:i/>
          <w:iCs/>
          <w:color w:val="FF0000"/>
          <w:sz w:val="24"/>
          <w:szCs w:val="24"/>
        </w:rPr>
        <w:t>调查</w:t>
      </w:r>
      <w:r w:rsidRPr="00425E31">
        <w:rPr>
          <w:rFonts w:ascii="仿宋" w:eastAsia="仿宋" w:hAnsi="仿宋" w:hint="eastAsia"/>
          <w:b/>
          <w:bCs/>
          <w:i/>
          <w:iCs/>
          <w:color w:val="FF0000"/>
          <w:sz w:val="24"/>
          <w:szCs w:val="24"/>
        </w:rPr>
        <w:t>表格内容</w:t>
      </w:r>
      <w:r>
        <w:rPr>
          <w:rFonts w:ascii="仿宋" w:eastAsia="仿宋" w:hAnsi="仿宋" w:hint="eastAsia"/>
          <w:b/>
          <w:bCs/>
          <w:i/>
          <w:iCs/>
          <w:color w:val="FF0000"/>
          <w:sz w:val="24"/>
          <w:szCs w:val="24"/>
        </w:rPr>
        <w:t>（填写时删除斜体红色字内容）</w:t>
      </w:r>
    </w:p>
    <w:p w14:paraId="0EEB3F7E" w14:textId="77777777" w:rsidR="00BB08B0" w:rsidRPr="00425E31" w:rsidRDefault="00BB08B0" w:rsidP="00BB08B0">
      <w:pPr>
        <w:jc w:val="center"/>
        <w:rPr>
          <w:rFonts w:ascii="仿宋" w:eastAsia="仿宋" w:hAnsi="仿宋"/>
          <w:b/>
          <w:bCs/>
          <w:i/>
          <w:iCs/>
          <w:color w:val="FF0000"/>
          <w:sz w:val="24"/>
          <w:szCs w:val="24"/>
        </w:rPr>
      </w:pPr>
    </w:p>
    <w:p w14:paraId="71EF8E20" w14:textId="77777777" w:rsidR="00BB08B0" w:rsidRPr="00341AED" w:rsidRDefault="00BB08B0" w:rsidP="00BB08B0">
      <w:pPr>
        <w:spacing w:afterLines="50" w:after="156" w:line="360" w:lineRule="exact"/>
        <w:ind w:firstLineChars="100" w:firstLine="321"/>
        <w:rPr>
          <w:rFonts w:ascii="仿宋" w:eastAsia="仿宋" w:hAnsi="仿宋"/>
          <w:b/>
          <w:sz w:val="32"/>
          <w:szCs w:val="32"/>
        </w:rPr>
      </w:pPr>
      <w:r w:rsidRPr="00341AED">
        <w:rPr>
          <w:rFonts w:ascii="仿宋" w:eastAsia="仿宋" w:hAnsi="仿宋" w:hint="eastAsia"/>
          <w:b/>
          <w:sz w:val="32"/>
          <w:szCs w:val="32"/>
        </w:rPr>
        <w:t>一、基本情况</w:t>
      </w:r>
    </w:p>
    <w:tbl>
      <w:tblPr>
        <w:tblpPr w:leftFromText="180" w:rightFromText="180" w:vertAnchor="text" w:tblpXSpec="center" w:tblpY="1"/>
        <w:tblOverlap w:val="never"/>
        <w:tblW w:w="8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283"/>
        <w:gridCol w:w="284"/>
        <w:gridCol w:w="1559"/>
        <w:gridCol w:w="283"/>
        <w:gridCol w:w="142"/>
        <w:gridCol w:w="1418"/>
        <w:gridCol w:w="588"/>
        <w:gridCol w:w="829"/>
        <w:gridCol w:w="1443"/>
      </w:tblGrid>
      <w:tr w:rsidR="00BB08B0" w:rsidRPr="00341AED" w14:paraId="059DCFCE" w14:textId="77777777" w:rsidTr="00E0450D">
        <w:trPr>
          <w:trHeight w:val="699"/>
          <w:jc w:val="center"/>
        </w:trPr>
        <w:tc>
          <w:tcPr>
            <w:tcW w:w="2122" w:type="dxa"/>
            <w:gridSpan w:val="3"/>
            <w:vAlign w:val="center"/>
          </w:tcPr>
          <w:p w14:paraId="0E2C5B29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41AED">
              <w:rPr>
                <w:rFonts w:ascii="仿宋" w:eastAsia="仿宋" w:hAnsi="仿宋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6262" w:type="dxa"/>
            <w:gridSpan w:val="7"/>
            <w:vAlign w:val="center"/>
          </w:tcPr>
          <w:p w14:paraId="56B1FF59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08B0" w:rsidRPr="00341AED" w14:paraId="717B01F2" w14:textId="77777777" w:rsidTr="00E0450D">
        <w:trPr>
          <w:trHeight w:val="465"/>
          <w:jc w:val="center"/>
        </w:trPr>
        <w:tc>
          <w:tcPr>
            <w:tcW w:w="2122" w:type="dxa"/>
            <w:gridSpan w:val="3"/>
            <w:tcBorders>
              <w:bottom w:val="single" w:sz="4" w:space="0" w:color="auto"/>
            </w:tcBorders>
            <w:vAlign w:val="center"/>
          </w:tcPr>
          <w:p w14:paraId="1239B67B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41AED">
              <w:rPr>
                <w:rFonts w:ascii="仿宋" w:eastAsia="仿宋" w:hAnsi="仿宋" w:hint="eastAsia"/>
                <w:b/>
                <w:sz w:val="32"/>
                <w:szCs w:val="32"/>
              </w:rPr>
              <w:t>采购申请单位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4B1A3957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  <w:vAlign w:val="center"/>
          </w:tcPr>
          <w:p w14:paraId="4816A256" w14:textId="77777777" w:rsidR="00BB08B0" w:rsidRPr="00341AED" w:rsidRDefault="00BB08B0" w:rsidP="00E0450D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41AED">
              <w:rPr>
                <w:rFonts w:ascii="仿宋" w:eastAsia="仿宋" w:hAnsi="仿宋" w:hint="eastAsia"/>
                <w:b/>
                <w:sz w:val="32"/>
                <w:szCs w:val="32"/>
              </w:rPr>
              <w:t>预算金额（元）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  <w:vAlign w:val="center"/>
          </w:tcPr>
          <w:p w14:paraId="275E8E04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08B0" w:rsidRPr="00341AED" w14:paraId="6BF0C659" w14:textId="77777777" w:rsidTr="00E0450D">
        <w:trPr>
          <w:trHeight w:val="716"/>
          <w:jc w:val="center"/>
        </w:trPr>
        <w:tc>
          <w:tcPr>
            <w:tcW w:w="2122" w:type="dxa"/>
            <w:gridSpan w:val="3"/>
            <w:tcBorders>
              <w:bottom w:val="single" w:sz="4" w:space="0" w:color="auto"/>
            </w:tcBorders>
            <w:vAlign w:val="center"/>
          </w:tcPr>
          <w:p w14:paraId="1706A098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41AED">
              <w:rPr>
                <w:rFonts w:ascii="仿宋" w:eastAsia="仿宋" w:hAnsi="仿宋" w:hint="eastAsia"/>
                <w:b/>
                <w:sz w:val="32"/>
                <w:szCs w:val="32"/>
              </w:rPr>
              <w:t>联系人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744BAE79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  <w:vAlign w:val="center"/>
          </w:tcPr>
          <w:p w14:paraId="16714E32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41AED">
              <w:rPr>
                <w:rFonts w:ascii="仿宋" w:eastAsia="仿宋" w:hAnsi="仿宋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  <w:vAlign w:val="center"/>
          </w:tcPr>
          <w:p w14:paraId="13D19FEB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BB08B0" w:rsidRPr="00341AED" w14:paraId="7B1E0F68" w14:textId="77777777" w:rsidTr="00E0450D">
        <w:trPr>
          <w:trHeight w:val="969"/>
          <w:jc w:val="center"/>
        </w:trPr>
        <w:tc>
          <w:tcPr>
            <w:tcW w:w="2122" w:type="dxa"/>
            <w:gridSpan w:val="3"/>
            <w:tcBorders>
              <w:bottom w:val="single" w:sz="4" w:space="0" w:color="auto"/>
            </w:tcBorders>
            <w:vAlign w:val="center"/>
          </w:tcPr>
          <w:p w14:paraId="0EF62538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41AED">
              <w:rPr>
                <w:rFonts w:ascii="仿宋" w:eastAsia="仿宋" w:hAnsi="仿宋"/>
                <w:b/>
                <w:sz w:val="32"/>
                <w:szCs w:val="32"/>
              </w:rPr>
              <w:t>调查方式</w:t>
            </w:r>
          </w:p>
        </w:tc>
        <w:tc>
          <w:tcPr>
            <w:tcW w:w="6262" w:type="dxa"/>
            <w:gridSpan w:val="7"/>
            <w:tcBorders>
              <w:bottom w:val="single" w:sz="4" w:space="0" w:color="auto"/>
            </w:tcBorders>
            <w:vAlign w:val="center"/>
          </w:tcPr>
          <w:p w14:paraId="13FE8394" w14:textId="77777777" w:rsidR="00BB08B0" w:rsidRPr="00341AED" w:rsidRDefault="00BB08B0" w:rsidP="00E0450D">
            <w:pPr>
              <w:snapToGrid w:val="0"/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 w:rsidRPr="00341AED">
              <w:rPr>
                <w:rFonts w:ascii="仿宋" w:eastAsia="仿宋" w:hAnsi="仿宋" w:hint="eastAsia"/>
                <w:sz w:val="32"/>
                <w:szCs w:val="32"/>
              </w:rPr>
              <w:t xml:space="preserve">□咨询 </w:t>
            </w:r>
            <w:r w:rsidRPr="00341AED"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 w:rsidRPr="00341AE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341AED"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 w:rsidRPr="00341AE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341AE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341AED">
              <w:rPr>
                <w:rFonts w:ascii="仿宋" w:eastAsia="仿宋" w:hAnsi="仿宋" w:hint="eastAsia"/>
                <w:sz w:val="32"/>
                <w:szCs w:val="32"/>
              </w:rPr>
              <w:t xml:space="preserve">□论证 </w:t>
            </w:r>
            <w:r w:rsidRPr="00341AED">
              <w:rPr>
                <w:rFonts w:ascii="仿宋" w:eastAsia="仿宋" w:hAnsi="仿宋"/>
                <w:sz w:val="32"/>
                <w:szCs w:val="32"/>
              </w:rPr>
              <w:t xml:space="preserve">     </w:t>
            </w:r>
            <w:r w:rsidRPr="00341AED">
              <w:rPr>
                <w:rFonts w:ascii="仿宋" w:eastAsia="仿宋" w:hAnsi="仿宋" w:hint="eastAsia"/>
                <w:sz w:val="32"/>
                <w:szCs w:val="32"/>
              </w:rPr>
              <w:t xml:space="preserve">  □问卷调查   </w:t>
            </w:r>
          </w:p>
          <w:p w14:paraId="260A7B04" w14:textId="77777777" w:rsidR="00BB08B0" w:rsidRPr="00341AED" w:rsidRDefault="00BB08B0" w:rsidP="00E0450D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341AED">
              <w:rPr>
                <w:rFonts w:ascii="仿宋" w:eastAsia="仿宋" w:hAnsi="仿宋" w:hint="eastAsia"/>
                <w:sz w:val="32"/>
                <w:szCs w:val="32"/>
              </w:rPr>
              <w:t>□其它方式：</w:t>
            </w:r>
            <w:r w:rsidRPr="00341AED"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</w:t>
            </w:r>
            <w:r w:rsidRPr="00341AED">
              <w:rPr>
                <w:rFonts w:ascii="仿宋" w:eastAsia="仿宋" w:hAnsi="仿宋"/>
                <w:sz w:val="32"/>
                <w:szCs w:val="32"/>
                <w:u w:val="single"/>
              </w:rPr>
              <w:t xml:space="preserve">                    </w:t>
            </w:r>
          </w:p>
        </w:tc>
      </w:tr>
      <w:tr w:rsidR="00BB08B0" w:rsidRPr="00341AED" w14:paraId="3F739C77" w14:textId="77777777" w:rsidTr="00E0450D">
        <w:trPr>
          <w:trHeight w:val="696"/>
          <w:jc w:val="center"/>
        </w:trPr>
        <w:tc>
          <w:tcPr>
            <w:tcW w:w="8384" w:type="dxa"/>
            <w:gridSpan w:val="10"/>
            <w:vAlign w:val="center"/>
          </w:tcPr>
          <w:p w14:paraId="4B420982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41AED">
              <w:rPr>
                <w:rFonts w:ascii="仿宋" w:eastAsia="仿宋" w:hAnsi="仿宋" w:hint="eastAsia"/>
                <w:b/>
                <w:sz w:val="32"/>
                <w:szCs w:val="32"/>
              </w:rPr>
              <w:t>调查小组成员名单</w:t>
            </w:r>
            <w:r w:rsidRPr="00341AED">
              <w:rPr>
                <w:rFonts w:ascii="仿宋" w:eastAsia="仿宋" w:hAnsi="仿宋" w:hint="eastAsia"/>
                <w:bCs/>
                <w:sz w:val="32"/>
                <w:szCs w:val="32"/>
              </w:rPr>
              <w:t>（成员不少于3名）</w:t>
            </w:r>
          </w:p>
        </w:tc>
      </w:tr>
      <w:tr w:rsidR="00BB08B0" w:rsidRPr="00341AED" w14:paraId="15DC6FC0" w14:textId="77777777" w:rsidTr="00E0450D">
        <w:trPr>
          <w:trHeight w:val="691"/>
          <w:jc w:val="center"/>
        </w:trPr>
        <w:tc>
          <w:tcPr>
            <w:tcW w:w="1555" w:type="dxa"/>
            <w:vAlign w:val="center"/>
          </w:tcPr>
          <w:p w14:paraId="51464BB5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41AED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551" w:type="dxa"/>
            <w:gridSpan w:val="5"/>
            <w:vAlign w:val="center"/>
          </w:tcPr>
          <w:p w14:paraId="10D34DBA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41AED">
              <w:rPr>
                <w:rFonts w:ascii="仿宋" w:eastAsia="仿宋" w:hAnsi="仿宋" w:hint="eastAsia"/>
                <w:sz w:val="32"/>
                <w:szCs w:val="32"/>
              </w:rPr>
              <w:t>所在单位</w:t>
            </w:r>
          </w:p>
        </w:tc>
        <w:tc>
          <w:tcPr>
            <w:tcW w:w="2835" w:type="dxa"/>
            <w:gridSpan w:val="3"/>
            <w:vAlign w:val="center"/>
          </w:tcPr>
          <w:p w14:paraId="15598C6C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41AED">
              <w:rPr>
                <w:rFonts w:ascii="仿宋" w:eastAsia="仿宋" w:hAnsi="仿宋" w:hint="eastAsia"/>
                <w:sz w:val="32"/>
                <w:szCs w:val="32"/>
              </w:rPr>
              <w:t>岗位及职务/职称</w:t>
            </w:r>
          </w:p>
        </w:tc>
        <w:tc>
          <w:tcPr>
            <w:tcW w:w="1443" w:type="dxa"/>
            <w:vAlign w:val="center"/>
          </w:tcPr>
          <w:p w14:paraId="276CD963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41AED">
              <w:rPr>
                <w:rFonts w:ascii="仿宋" w:eastAsia="仿宋" w:hAnsi="仿宋" w:hint="eastAsia"/>
                <w:sz w:val="32"/>
                <w:szCs w:val="32"/>
              </w:rPr>
              <w:t>签名</w:t>
            </w:r>
          </w:p>
        </w:tc>
      </w:tr>
      <w:tr w:rsidR="00BB08B0" w:rsidRPr="00341AED" w14:paraId="25CEBF02" w14:textId="77777777" w:rsidTr="00E0450D">
        <w:trPr>
          <w:trHeight w:val="397"/>
          <w:jc w:val="center"/>
        </w:trPr>
        <w:tc>
          <w:tcPr>
            <w:tcW w:w="1555" w:type="dxa"/>
            <w:vAlign w:val="center"/>
          </w:tcPr>
          <w:p w14:paraId="44B7E8D9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5E6CAD57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A42BAA6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 w14:paraId="3CFF3631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08B0" w:rsidRPr="00341AED" w14:paraId="3B189A9B" w14:textId="77777777" w:rsidTr="00E0450D">
        <w:trPr>
          <w:trHeight w:val="397"/>
          <w:jc w:val="center"/>
        </w:trPr>
        <w:tc>
          <w:tcPr>
            <w:tcW w:w="1555" w:type="dxa"/>
            <w:vAlign w:val="center"/>
          </w:tcPr>
          <w:p w14:paraId="078274F7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32CDD4EA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D6DDCCB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 w14:paraId="1ABC0BAD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08B0" w:rsidRPr="00341AED" w14:paraId="3467F1BD" w14:textId="77777777" w:rsidTr="00E0450D">
        <w:trPr>
          <w:trHeight w:val="397"/>
          <w:jc w:val="center"/>
        </w:trPr>
        <w:tc>
          <w:tcPr>
            <w:tcW w:w="1555" w:type="dxa"/>
            <w:vAlign w:val="center"/>
          </w:tcPr>
          <w:p w14:paraId="39EFECF9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4462DCEE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FC27373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 w14:paraId="01D3C638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08B0" w:rsidRPr="00341AED" w14:paraId="3621B3BE" w14:textId="77777777" w:rsidTr="00E0450D">
        <w:trPr>
          <w:trHeight w:val="397"/>
          <w:jc w:val="center"/>
        </w:trPr>
        <w:tc>
          <w:tcPr>
            <w:tcW w:w="1555" w:type="dxa"/>
            <w:vAlign w:val="center"/>
          </w:tcPr>
          <w:p w14:paraId="12B1BDA0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47C46510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465EAA8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 w14:paraId="64E812AF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08B0" w:rsidRPr="00341AED" w14:paraId="097DAA86" w14:textId="77777777" w:rsidTr="00E0450D">
        <w:trPr>
          <w:trHeight w:val="397"/>
          <w:jc w:val="center"/>
        </w:trPr>
        <w:tc>
          <w:tcPr>
            <w:tcW w:w="8384" w:type="dxa"/>
            <w:gridSpan w:val="10"/>
            <w:vAlign w:val="center"/>
          </w:tcPr>
          <w:p w14:paraId="45F956A4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41AED">
              <w:rPr>
                <w:rFonts w:ascii="仿宋" w:eastAsia="仿宋" w:hAnsi="仿宋" w:hint="eastAsia"/>
                <w:b/>
                <w:sz w:val="32"/>
                <w:szCs w:val="32"/>
              </w:rPr>
              <w:t>核心产品调查记录</w:t>
            </w:r>
            <w:r w:rsidRPr="00341AED">
              <w:rPr>
                <w:rFonts w:ascii="仿宋" w:eastAsia="仿宋" w:hAnsi="仿宋" w:hint="eastAsia"/>
                <w:bCs/>
                <w:sz w:val="32"/>
                <w:szCs w:val="32"/>
              </w:rPr>
              <w:t>（调查对象应不少于3个）</w:t>
            </w:r>
          </w:p>
        </w:tc>
      </w:tr>
      <w:tr w:rsidR="00BB08B0" w:rsidRPr="00341AED" w14:paraId="578E1524" w14:textId="77777777" w:rsidTr="00E0450D">
        <w:trPr>
          <w:trHeight w:val="397"/>
          <w:jc w:val="center"/>
        </w:trPr>
        <w:tc>
          <w:tcPr>
            <w:tcW w:w="1838" w:type="dxa"/>
            <w:gridSpan w:val="2"/>
            <w:vAlign w:val="center"/>
          </w:tcPr>
          <w:p w14:paraId="35037B19" w14:textId="77777777" w:rsidR="00BB08B0" w:rsidRPr="00341AED" w:rsidRDefault="00BB08B0" w:rsidP="00E0450D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41AED">
              <w:rPr>
                <w:rFonts w:ascii="仿宋" w:eastAsia="仿宋" w:hAnsi="仿宋" w:hint="eastAsia"/>
                <w:sz w:val="32"/>
                <w:szCs w:val="32"/>
              </w:rPr>
              <w:t>调研</w:t>
            </w:r>
          </w:p>
          <w:p w14:paraId="61962C32" w14:textId="77777777" w:rsidR="00BB08B0" w:rsidRPr="00341AED" w:rsidRDefault="00BB08B0" w:rsidP="00E0450D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41AED">
              <w:rPr>
                <w:rFonts w:ascii="仿宋" w:eastAsia="仿宋" w:hAnsi="仿宋" w:hint="eastAsia"/>
                <w:sz w:val="32"/>
                <w:szCs w:val="32"/>
              </w:rPr>
              <w:t>品牌名称</w:t>
            </w:r>
          </w:p>
        </w:tc>
        <w:tc>
          <w:tcPr>
            <w:tcW w:w="1843" w:type="dxa"/>
            <w:gridSpan w:val="2"/>
            <w:vAlign w:val="center"/>
          </w:tcPr>
          <w:p w14:paraId="592A6A41" w14:textId="77777777" w:rsidR="00BB08B0" w:rsidRPr="00341AED" w:rsidRDefault="00BB08B0" w:rsidP="00E0450D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41AED">
              <w:rPr>
                <w:rFonts w:ascii="仿宋" w:eastAsia="仿宋" w:hAnsi="仿宋" w:hint="eastAsia"/>
                <w:sz w:val="32"/>
                <w:szCs w:val="32"/>
              </w:rPr>
              <w:t>供应商名称</w:t>
            </w:r>
          </w:p>
        </w:tc>
        <w:tc>
          <w:tcPr>
            <w:tcW w:w="1843" w:type="dxa"/>
            <w:gridSpan w:val="3"/>
            <w:vAlign w:val="center"/>
          </w:tcPr>
          <w:p w14:paraId="4B3B35A0" w14:textId="77777777" w:rsidR="00BB08B0" w:rsidRPr="00341AED" w:rsidRDefault="00BB08B0" w:rsidP="00E0450D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41AED">
              <w:rPr>
                <w:rFonts w:ascii="仿宋" w:eastAsia="仿宋" w:hAnsi="仿宋" w:hint="eastAsia"/>
                <w:sz w:val="32"/>
                <w:szCs w:val="32"/>
              </w:rPr>
              <w:t>供应商</w:t>
            </w:r>
          </w:p>
          <w:p w14:paraId="39851830" w14:textId="77777777" w:rsidR="00BB08B0" w:rsidRPr="00341AED" w:rsidRDefault="00BB08B0" w:rsidP="00E0450D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41AED">
              <w:rPr>
                <w:rFonts w:ascii="仿宋" w:eastAsia="仿宋" w:hAnsi="仿宋" w:hint="eastAsia"/>
                <w:sz w:val="32"/>
                <w:szCs w:val="32"/>
              </w:rPr>
              <w:t>注册地</w:t>
            </w:r>
          </w:p>
        </w:tc>
        <w:tc>
          <w:tcPr>
            <w:tcW w:w="1417" w:type="dxa"/>
            <w:gridSpan w:val="2"/>
            <w:vAlign w:val="center"/>
          </w:tcPr>
          <w:p w14:paraId="41FDB3D7" w14:textId="77777777" w:rsidR="00BB08B0" w:rsidRPr="00341AED" w:rsidRDefault="00BB08B0" w:rsidP="00E0450D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41AED">
              <w:rPr>
                <w:rFonts w:ascii="仿宋" w:eastAsia="仿宋" w:hAnsi="仿宋" w:hint="eastAsia"/>
                <w:sz w:val="32"/>
                <w:szCs w:val="32"/>
              </w:rPr>
              <w:t>联系人</w:t>
            </w:r>
          </w:p>
        </w:tc>
        <w:tc>
          <w:tcPr>
            <w:tcW w:w="1443" w:type="dxa"/>
            <w:vAlign w:val="center"/>
          </w:tcPr>
          <w:p w14:paraId="3CE9271B" w14:textId="77777777" w:rsidR="00BB08B0" w:rsidRPr="00341AED" w:rsidRDefault="00BB08B0" w:rsidP="00E0450D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41AED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</w:tr>
      <w:tr w:rsidR="00BB08B0" w:rsidRPr="00341AED" w14:paraId="43B044E3" w14:textId="77777777" w:rsidTr="00E0450D">
        <w:trPr>
          <w:trHeight w:val="397"/>
          <w:jc w:val="center"/>
        </w:trPr>
        <w:tc>
          <w:tcPr>
            <w:tcW w:w="1838" w:type="dxa"/>
            <w:gridSpan w:val="2"/>
            <w:vAlign w:val="center"/>
          </w:tcPr>
          <w:p w14:paraId="00CDFA39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904FEA5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FAA0B02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97535E6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 w14:paraId="30A1A128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08B0" w:rsidRPr="00341AED" w14:paraId="55EE6C8B" w14:textId="77777777" w:rsidTr="00E0450D">
        <w:trPr>
          <w:trHeight w:val="397"/>
          <w:jc w:val="center"/>
        </w:trPr>
        <w:tc>
          <w:tcPr>
            <w:tcW w:w="1838" w:type="dxa"/>
            <w:gridSpan w:val="2"/>
            <w:vAlign w:val="center"/>
          </w:tcPr>
          <w:p w14:paraId="5C4F8BA2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2ACB784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70931D8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6CA2513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 w14:paraId="73FD4289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08B0" w:rsidRPr="00341AED" w14:paraId="134CA05F" w14:textId="77777777" w:rsidTr="00E0450D">
        <w:trPr>
          <w:trHeight w:val="397"/>
          <w:jc w:val="center"/>
        </w:trPr>
        <w:tc>
          <w:tcPr>
            <w:tcW w:w="1838" w:type="dxa"/>
            <w:gridSpan w:val="2"/>
            <w:vAlign w:val="center"/>
          </w:tcPr>
          <w:p w14:paraId="36C6E431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72D0186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4A01D5C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D934EA7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 w14:paraId="473D3CA7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08B0" w:rsidRPr="00341AED" w14:paraId="322E381F" w14:textId="77777777" w:rsidTr="00E0450D">
        <w:trPr>
          <w:trHeight w:val="397"/>
          <w:jc w:val="center"/>
        </w:trPr>
        <w:tc>
          <w:tcPr>
            <w:tcW w:w="1838" w:type="dxa"/>
            <w:gridSpan w:val="2"/>
            <w:vAlign w:val="center"/>
          </w:tcPr>
          <w:p w14:paraId="7DB11DD9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ED2F6A9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E4D695E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AD008ED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 w14:paraId="69F33467" w14:textId="77777777" w:rsidR="00BB08B0" w:rsidRPr="00341AED" w:rsidRDefault="00BB08B0" w:rsidP="00E0450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08B0" w:rsidRPr="00341AED" w14:paraId="579FC9D7" w14:textId="77777777" w:rsidTr="00E0450D">
        <w:trPr>
          <w:trHeight w:val="1065"/>
          <w:jc w:val="center"/>
        </w:trPr>
        <w:tc>
          <w:tcPr>
            <w:tcW w:w="8384" w:type="dxa"/>
            <w:gridSpan w:val="10"/>
            <w:tcBorders>
              <w:bottom w:val="single" w:sz="4" w:space="0" w:color="auto"/>
            </w:tcBorders>
            <w:vAlign w:val="center"/>
          </w:tcPr>
          <w:p w14:paraId="322BDBE6" w14:textId="77777777" w:rsidR="00BB08B0" w:rsidRPr="00341AED" w:rsidRDefault="00BB08B0" w:rsidP="00E0450D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341AED">
              <w:rPr>
                <w:rFonts w:ascii="仿宋" w:eastAsia="仿宋" w:hAnsi="仿宋" w:hint="eastAsia"/>
                <w:sz w:val="32"/>
                <w:szCs w:val="32"/>
              </w:rPr>
              <w:t>说明：调查方式和记录可附页提供相关过程描述。</w:t>
            </w:r>
          </w:p>
        </w:tc>
      </w:tr>
    </w:tbl>
    <w:p w14:paraId="280F1B4B" w14:textId="77777777" w:rsidR="00BB08B0" w:rsidRPr="00341AED" w:rsidRDefault="00BB08B0" w:rsidP="00BB08B0">
      <w:pPr>
        <w:spacing w:line="20" w:lineRule="exact"/>
        <w:rPr>
          <w:rFonts w:ascii="仿宋" w:eastAsia="仿宋" w:hAnsi="仿宋" w:cs="Times New Roman"/>
          <w:sz w:val="32"/>
          <w:szCs w:val="32"/>
        </w:rPr>
      </w:pPr>
    </w:p>
    <w:p w14:paraId="6696CC15" w14:textId="77777777" w:rsidR="00BB08B0" w:rsidRPr="00341AED" w:rsidRDefault="00BB08B0" w:rsidP="00BB08B0">
      <w:pPr>
        <w:spacing w:line="20" w:lineRule="exact"/>
        <w:rPr>
          <w:rFonts w:ascii="仿宋" w:eastAsia="仿宋" w:hAnsi="仿宋" w:cs="Times New Roman"/>
          <w:sz w:val="32"/>
          <w:szCs w:val="32"/>
        </w:rPr>
      </w:pPr>
    </w:p>
    <w:p w14:paraId="4220388A" w14:textId="77777777" w:rsidR="00BB08B0" w:rsidRPr="00341AED" w:rsidRDefault="00BB08B0" w:rsidP="00BB08B0">
      <w:pPr>
        <w:spacing w:line="20" w:lineRule="exact"/>
        <w:rPr>
          <w:rFonts w:ascii="仿宋" w:eastAsia="仿宋" w:hAnsi="仿宋" w:cs="Times New Roman"/>
          <w:sz w:val="32"/>
          <w:szCs w:val="32"/>
        </w:rPr>
      </w:pPr>
    </w:p>
    <w:p w14:paraId="6925EA16" w14:textId="77777777" w:rsidR="00BB08B0" w:rsidRPr="00341AED" w:rsidRDefault="00BB08B0" w:rsidP="00BB08B0">
      <w:pPr>
        <w:spacing w:line="20" w:lineRule="exact"/>
        <w:rPr>
          <w:rFonts w:ascii="仿宋" w:eastAsia="仿宋" w:hAnsi="仿宋" w:cs="Times New Roman"/>
          <w:sz w:val="32"/>
          <w:szCs w:val="32"/>
        </w:rPr>
      </w:pPr>
    </w:p>
    <w:p w14:paraId="6E9233AB" w14:textId="77777777" w:rsidR="00BB08B0" w:rsidRPr="00341AED" w:rsidRDefault="00BB08B0" w:rsidP="00BB08B0">
      <w:pPr>
        <w:spacing w:line="20" w:lineRule="exact"/>
        <w:rPr>
          <w:rFonts w:ascii="仿宋" w:eastAsia="仿宋" w:hAnsi="仿宋" w:cs="Times New Roman"/>
          <w:sz w:val="32"/>
          <w:szCs w:val="32"/>
        </w:rPr>
      </w:pPr>
    </w:p>
    <w:p w14:paraId="79D5139D" w14:textId="77777777" w:rsidR="00BB08B0" w:rsidRPr="00341AED" w:rsidRDefault="00BB08B0" w:rsidP="00BB08B0">
      <w:pPr>
        <w:spacing w:line="20" w:lineRule="exact"/>
        <w:rPr>
          <w:rFonts w:ascii="仿宋" w:eastAsia="仿宋" w:hAnsi="仿宋" w:cs="Times New Roman"/>
          <w:sz w:val="32"/>
          <w:szCs w:val="32"/>
        </w:rPr>
      </w:pPr>
    </w:p>
    <w:p w14:paraId="7E5E6ED5" w14:textId="77777777" w:rsidR="00BB08B0" w:rsidRPr="00341AED" w:rsidRDefault="00BB08B0" w:rsidP="00BB08B0">
      <w:pPr>
        <w:spacing w:line="20" w:lineRule="exact"/>
        <w:rPr>
          <w:rFonts w:ascii="仿宋" w:eastAsia="仿宋" w:hAnsi="仿宋" w:cs="Times New Roman"/>
          <w:sz w:val="32"/>
          <w:szCs w:val="32"/>
        </w:rPr>
      </w:pPr>
    </w:p>
    <w:p w14:paraId="07CEEAE0" w14:textId="77777777" w:rsidR="00BB08B0" w:rsidRPr="00341AED" w:rsidRDefault="00BB08B0" w:rsidP="00BB08B0">
      <w:pPr>
        <w:spacing w:line="20" w:lineRule="exact"/>
        <w:rPr>
          <w:rFonts w:ascii="仿宋" w:eastAsia="仿宋" w:hAnsi="仿宋" w:cs="Times New Roman"/>
          <w:sz w:val="32"/>
          <w:szCs w:val="32"/>
        </w:rPr>
      </w:pPr>
    </w:p>
    <w:p w14:paraId="281552D7" w14:textId="77777777" w:rsidR="00BB08B0" w:rsidRPr="00341AED" w:rsidRDefault="00BB08B0" w:rsidP="00BB08B0">
      <w:pPr>
        <w:spacing w:afterLines="50" w:after="156" w:line="360" w:lineRule="exact"/>
        <w:rPr>
          <w:rFonts w:ascii="仿宋" w:eastAsia="仿宋" w:hAnsi="仿宋"/>
          <w:b/>
          <w:sz w:val="32"/>
          <w:szCs w:val="32"/>
        </w:rPr>
      </w:pPr>
      <w:r w:rsidRPr="00341AED">
        <w:rPr>
          <w:rFonts w:ascii="仿宋" w:eastAsia="仿宋" w:hAnsi="仿宋" w:hint="eastAsia"/>
          <w:b/>
          <w:sz w:val="32"/>
          <w:szCs w:val="32"/>
        </w:rPr>
        <w:t xml:space="preserve">二、需求调查情况 </w:t>
      </w:r>
    </w:p>
    <w:p w14:paraId="5517D62D" w14:textId="77777777" w:rsidR="00BB08B0" w:rsidRDefault="00BB08B0" w:rsidP="00BB08B0">
      <w:pPr>
        <w:pStyle w:val="11"/>
        <w:spacing w:line="360" w:lineRule="auto"/>
        <w:ind w:firstLineChars="0" w:firstLine="0"/>
        <w:rPr>
          <w:rFonts w:ascii="仿宋" w:eastAsia="仿宋" w:hAnsi="仿宋"/>
          <w:b/>
          <w:bCs/>
          <w:sz w:val="32"/>
          <w:szCs w:val="32"/>
        </w:rPr>
      </w:pPr>
      <w:r w:rsidRPr="00341AED">
        <w:rPr>
          <w:rFonts w:ascii="仿宋" w:eastAsia="仿宋" w:hAnsi="仿宋" w:hint="eastAsia"/>
          <w:b/>
          <w:bCs/>
          <w:sz w:val="32"/>
          <w:szCs w:val="32"/>
        </w:rPr>
        <w:t>（一）</w:t>
      </w:r>
      <w:r>
        <w:rPr>
          <w:rFonts w:ascii="仿宋" w:eastAsia="仿宋" w:hAnsi="仿宋" w:hint="eastAsia"/>
          <w:b/>
          <w:bCs/>
          <w:sz w:val="32"/>
          <w:szCs w:val="32"/>
        </w:rPr>
        <w:t>相关产品</w:t>
      </w:r>
      <w:r w:rsidRPr="00341AED">
        <w:rPr>
          <w:rFonts w:ascii="仿宋" w:eastAsia="仿宋" w:hAnsi="仿宋"/>
          <w:b/>
          <w:bCs/>
          <w:sz w:val="32"/>
          <w:szCs w:val="32"/>
        </w:rPr>
        <w:t>发展状况</w:t>
      </w:r>
    </w:p>
    <w:p w14:paraId="0E804E8C" w14:textId="77777777" w:rsidR="00BB08B0" w:rsidRPr="00341AED" w:rsidRDefault="00BB08B0" w:rsidP="00BB08B0">
      <w:pPr>
        <w:pStyle w:val="11"/>
        <w:spacing w:line="360" w:lineRule="auto"/>
        <w:ind w:firstLineChars="0" w:firstLine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iCs/>
          <w:sz w:val="32"/>
          <w:szCs w:val="32"/>
        </w:rPr>
        <w:t>1</w:t>
      </w:r>
      <w:r>
        <w:rPr>
          <w:rFonts w:ascii="仿宋" w:eastAsia="仿宋" w:hAnsi="仿宋"/>
          <w:iCs/>
          <w:sz w:val="32"/>
          <w:szCs w:val="32"/>
        </w:rPr>
        <w:t>.</w:t>
      </w:r>
      <w:r>
        <w:rPr>
          <w:rFonts w:ascii="仿宋" w:eastAsia="仿宋" w:hAnsi="仿宋" w:hint="eastAsia"/>
          <w:iCs/>
          <w:sz w:val="32"/>
          <w:szCs w:val="32"/>
        </w:rPr>
        <w:t>核心</w:t>
      </w:r>
      <w:r w:rsidRPr="00341AED">
        <w:rPr>
          <w:rFonts w:ascii="仿宋" w:eastAsia="仿宋" w:hAnsi="仿宋"/>
          <w:iCs/>
          <w:sz w:val="32"/>
          <w:szCs w:val="32"/>
        </w:rPr>
        <w:t>产品的技术水平、工艺水平、技术路线、兼容性、安全要求以及未来发展趋势等</w:t>
      </w:r>
      <w:r>
        <w:rPr>
          <w:rFonts w:ascii="仿宋" w:eastAsia="仿宋" w:hAnsi="仿宋" w:hint="eastAsia"/>
          <w:iCs/>
          <w:sz w:val="32"/>
          <w:szCs w:val="32"/>
        </w:rPr>
        <w:t>情况：</w:t>
      </w:r>
    </w:p>
    <w:p w14:paraId="6B520E4C" w14:textId="77777777" w:rsidR="00BB08B0" w:rsidRPr="00341AED" w:rsidRDefault="00BB08B0" w:rsidP="00BB08B0">
      <w:pPr>
        <w:pStyle w:val="11"/>
        <w:spacing w:line="360" w:lineRule="auto"/>
        <w:ind w:firstLine="640"/>
        <w:rPr>
          <w:rFonts w:ascii="仿宋" w:eastAsia="仿宋" w:hAnsi="仿宋"/>
          <w:iCs/>
          <w:sz w:val="32"/>
          <w:szCs w:val="32"/>
        </w:rPr>
      </w:pPr>
    </w:p>
    <w:p w14:paraId="45FB77B7" w14:textId="77777777" w:rsidR="00BB08B0" w:rsidRDefault="00BB08B0" w:rsidP="00BB08B0">
      <w:pPr>
        <w:pStyle w:val="11"/>
        <w:spacing w:line="360" w:lineRule="auto"/>
        <w:ind w:firstLine="640"/>
        <w:rPr>
          <w:rFonts w:ascii="仿宋" w:eastAsia="仿宋" w:hAnsi="仿宋"/>
          <w:iCs/>
          <w:sz w:val="32"/>
          <w:szCs w:val="32"/>
        </w:rPr>
      </w:pPr>
    </w:p>
    <w:p w14:paraId="5B2C75EE" w14:textId="77777777" w:rsidR="00BB08B0" w:rsidRPr="00341AED" w:rsidRDefault="00BB08B0" w:rsidP="00BB08B0">
      <w:pPr>
        <w:pStyle w:val="11"/>
        <w:spacing w:line="360" w:lineRule="auto"/>
        <w:ind w:firstLine="640"/>
        <w:rPr>
          <w:rFonts w:ascii="仿宋" w:eastAsia="仿宋" w:hAnsi="仿宋"/>
          <w:iCs/>
          <w:sz w:val="32"/>
          <w:szCs w:val="32"/>
        </w:rPr>
      </w:pPr>
    </w:p>
    <w:p w14:paraId="53B50C1E" w14:textId="77777777" w:rsidR="00BB08B0" w:rsidRDefault="00BB08B0" w:rsidP="00BB08B0">
      <w:pPr>
        <w:pStyle w:val="11"/>
        <w:spacing w:line="360" w:lineRule="auto"/>
        <w:ind w:firstLineChars="0" w:firstLine="0"/>
        <w:rPr>
          <w:rFonts w:ascii="仿宋" w:eastAsia="仿宋" w:hAnsi="仿宋"/>
          <w:iCs/>
          <w:sz w:val="32"/>
          <w:szCs w:val="32"/>
        </w:rPr>
      </w:pPr>
      <w:r>
        <w:rPr>
          <w:rFonts w:ascii="仿宋" w:eastAsia="仿宋" w:hAnsi="仿宋" w:hint="eastAsia"/>
          <w:iCs/>
          <w:sz w:val="32"/>
          <w:szCs w:val="32"/>
        </w:rPr>
        <w:t>2</w:t>
      </w:r>
      <w:r>
        <w:rPr>
          <w:rFonts w:ascii="仿宋" w:eastAsia="仿宋" w:hAnsi="仿宋"/>
          <w:iCs/>
          <w:sz w:val="32"/>
          <w:szCs w:val="32"/>
        </w:rPr>
        <w:t>.</w:t>
      </w:r>
      <w:r>
        <w:rPr>
          <w:rFonts w:ascii="仿宋" w:eastAsia="仿宋" w:hAnsi="仿宋" w:hint="eastAsia"/>
          <w:iCs/>
          <w:sz w:val="32"/>
          <w:szCs w:val="32"/>
        </w:rPr>
        <w:t>可能涉及的企业资质、人员资质等情况：</w:t>
      </w:r>
    </w:p>
    <w:p w14:paraId="639EC0E0" w14:textId="77777777" w:rsidR="00BB08B0" w:rsidRDefault="00BB08B0" w:rsidP="00BB08B0">
      <w:pPr>
        <w:pStyle w:val="11"/>
        <w:spacing w:line="360" w:lineRule="auto"/>
        <w:ind w:firstLineChars="0" w:firstLine="0"/>
        <w:rPr>
          <w:rFonts w:ascii="仿宋" w:eastAsia="仿宋" w:hAnsi="仿宋"/>
          <w:iCs/>
          <w:sz w:val="32"/>
          <w:szCs w:val="32"/>
        </w:rPr>
      </w:pPr>
    </w:p>
    <w:p w14:paraId="5C5A3361" w14:textId="77777777" w:rsidR="00BB08B0" w:rsidRDefault="00BB08B0" w:rsidP="00BB08B0">
      <w:pPr>
        <w:pStyle w:val="11"/>
        <w:spacing w:line="360" w:lineRule="auto"/>
        <w:ind w:firstLineChars="0" w:firstLine="0"/>
        <w:rPr>
          <w:rFonts w:ascii="仿宋" w:eastAsia="仿宋" w:hAnsi="仿宋"/>
          <w:iCs/>
          <w:sz w:val="32"/>
          <w:szCs w:val="32"/>
        </w:rPr>
      </w:pPr>
    </w:p>
    <w:p w14:paraId="0B72008F" w14:textId="77777777" w:rsidR="00BB08B0" w:rsidRPr="00341AED" w:rsidRDefault="00BB08B0" w:rsidP="00BB08B0">
      <w:pPr>
        <w:pStyle w:val="11"/>
        <w:spacing w:line="360" w:lineRule="auto"/>
        <w:ind w:firstLineChars="0" w:firstLine="0"/>
        <w:rPr>
          <w:rFonts w:ascii="仿宋" w:eastAsia="仿宋" w:hAnsi="仿宋"/>
          <w:iCs/>
          <w:sz w:val="32"/>
          <w:szCs w:val="32"/>
        </w:rPr>
      </w:pPr>
    </w:p>
    <w:p w14:paraId="2F8C2C24" w14:textId="77777777" w:rsidR="00BB08B0" w:rsidRDefault="00BB08B0" w:rsidP="00BB08B0">
      <w:pPr>
        <w:pStyle w:val="11"/>
        <w:spacing w:line="360" w:lineRule="auto"/>
        <w:ind w:firstLineChars="0" w:firstLine="0"/>
        <w:rPr>
          <w:rFonts w:ascii="仿宋" w:eastAsia="仿宋" w:hAnsi="仿宋"/>
          <w:b/>
          <w:bCs/>
          <w:sz w:val="32"/>
          <w:szCs w:val="32"/>
        </w:rPr>
      </w:pPr>
      <w:r w:rsidRPr="00341AED">
        <w:rPr>
          <w:rFonts w:ascii="仿宋" w:eastAsia="仿宋" w:hAnsi="仿宋" w:hint="eastAsia"/>
          <w:b/>
          <w:bCs/>
          <w:sz w:val="32"/>
          <w:szCs w:val="32"/>
        </w:rPr>
        <w:t>（二）</w:t>
      </w:r>
      <w:r w:rsidRPr="00341AED">
        <w:rPr>
          <w:rFonts w:ascii="仿宋" w:eastAsia="仿宋" w:hAnsi="仿宋"/>
          <w:b/>
          <w:bCs/>
          <w:sz w:val="32"/>
          <w:szCs w:val="32"/>
        </w:rPr>
        <w:t>市场供需情况</w:t>
      </w:r>
    </w:p>
    <w:p w14:paraId="2F8631C7" w14:textId="77777777" w:rsidR="00BB08B0" w:rsidRDefault="00BB08B0" w:rsidP="00BB08B0">
      <w:pPr>
        <w:pStyle w:val="11"/>
        <w:spacing w:line="360" w:lineRule="auto"/>
        <w:ind w:firstLineChars="0" w:firstLine="0"/>
        <w:rPr>
          <w:rFonts w:ascii="仿宋" w:eastAsia="仿宋" w:hAnsi="仿宋"/>
          <w:iCs/>
          <w:sz w:val="32"/>
          <w:szCs w:val="32"/>
        </w:rPr>
      </w:pPr>
      <w:r>
        <w:rPr>
          <w:rFonts w:ascii="仿宋" w:eastAsia="仿宋" w:hAnsi="仿宋" w:hint="eastAsia"/>
          <w:iCs/>
          <w:sz w:val="32"/>
          <w:szCs w:val="32"/>
        </w:rPr>
        <w:t>1</w:t>
      </w:r>
      <w:r>
        <w:rPr>
          <w:rFonts w:ascii="仿宋" w:eastAsia="仿宋" w:hAnsi="仿宋"/>
          <w:iCs/>
          <w:sz w:val="32"/>
          <w:szCs w:val="32"/>
        </w:rPr>
        <w:t>.</w:t>
      </w:r>
      <w:r>
        <w:rPr>
          <w:rFonts w:ascii="仿宋" w:eastAsia="仿宋" w:hAnsi="仿宋" w:hint="eastAsia"/>
          <w:iCs/>
          <w:sz w:val="32"/>
          <w:szCs w:val="32"/>
        </w:rPr>
        <w:t>核心</w:t>
      </w:r>
      <w:r w:rsidRPr="00341AED">
        <w:rPr>
          <w:rFonts w:ascii="仿宋" w:eastAsia="仿宋" w:hAnsi="仿宋"/>
          <w:iCs/>
          <w:sz w:val="32"/>
          <w:szCs w:val="32"/>
        </w:rPr>
        <w:t>产品</w:t>
      </w:r>
      <w:r>
        <w:rPr>
          <w:rFonts w:ascii="仿宋" w:eastAsia="仿宋" w:hAnsi="仿宋" w:hint="eastAsia"/>
          <w:iCs/>
          <w:sz w:val="32"/>
          <w:szCs w:val="32"/>
        </w:rPr>
        <w:t>的</w:t>
      </w:r>
      <w:r w:rsidRPr="00341AED">
        <w:rPr>
          <w:rFonts w:ascii="仿宋" w:eastAsia="仿宋" w:hAnsi="仿宋" w:hint="eastAsia"/>
          <w:iCs/>
          <w:sz w:val="32"/>
          <w:szCs w:val="32"/>
        </w:rPr>
        <w:t>市场竞争程度</w:t>
      </w:r>
      <w:r>
        <w:rPr>
          <w:rFonts w:ascii="仿宋" w:eastAsia="仿宋" w:hAnsi="仿宋" w:hint="eastAsia"/>
          <w:iCs/>
          <w:sz w:val="32"/>
          <w:szCs w:val="32"/>
        </w:rPr>
        <w:t>：</w:t>
      </w:r>
    </w:p>
    <w:p w14:paraId="4A306AD2" w14:textId="77777777" w:rsidR="00BB08B0" w:rsidRDefault="00BB08B0" w:rsidP="00BB08B0">
      <w:pPr>
        <w:pStyle w:val="11"/>
        <w:spacing w:line="360" w:lineRule="auto"/>
        <w:ind w:firstLineChars="0" w:firstLine="0"/>
        <w:rPr>
          <w:rFonts w:ascii="仿宋" w:eastAsia="仿宋" w:hAnsi="仿宋"/>
          <w:iCs/>
          <w:sz w:val="32"/>
          <w:szCs w:val="32"/>
        </w:rPr>
      </w:pPr>
    </w:p>
    <w:p w14:paraId="3E7ED7BA" w14:textId="77777777" w:rsidR="00BB08B0" w:rsidRDefault="00BB08B0" w:rsidP="00BB08B0">
      <w:pPr>
        <w:pStyle w:val="11"/>
        <w:spacing w:line="360" w:lineRule="auto"/>
        <w:ind w:firstLineChars="0" w:firstLine="0"/>
        <w:rPr>
          <w:rFonts w:ascii="仿宋" w:eastAsia="仿宋" w:hAnsi="仿宋"/>
          <w:iCs/>
          <w:sz w:val="32"/>
          <w:szCs w:val="32"/>
        </w:rPr>
      </w:pPr>
    </w:p>
    <w:p w14:paraId="2326C174" w14:textId="77777777" w:rsidR="00BB08B0" w:rsidRDefault="00BB08B0" w:rsidP="00BB08B0">
      <w:pPr>
        <w:pStyle w:val="11"/>
        <w:spacing w:line="360" w:lineRule="auto"/>
        <w:ind w:firstLineChars="0" w:firstLine="0"/>
        <w:rPr>
          <w:rFonts w:ascii="仿宋" w:eastAsia="仿宋" w:hAnsi="仿宋"/>
          <w:iCs/>
          <w:sz w:val="32"/>
          <w:szCs w:val="32"/>
        </w:rPr>
      </w:pPr>
    </w:p>
    <w:p w14:paraId="20D8528A" w14:textId="77777777" w:rsidR="00BB08B0" w:rsidRDefault="00BB08B0" w:rsidP="00BB08B0">
      <w:pPr>
        <w:pStyle w:val="11"/>
        <w:spacing w:line="360" w:lineRule="auto"/>
        <w:ind w:firstLineChars="0" w:firstLine="0"/>
        <w:rPr>
          <w:rFonts w:ascii="仿宋" w:eastAsia="仿宋" w:hAnsi="仿宋"/>
          <w:iCs/>
          <w:sz w:val="32"/>
          <w:szCs w:val="32"/>
        </w:rPr>
      </w:pPr>
      <w:r>
        <w:rPr>
          <w:rFonts w:ascii="仿宋" w:eastAsia="仿宋" w:hAnsi="仿宋" w:hint="eastAsia"/>
          <w:iCs/>
          <w:sz w:val="32"/>
          <w:szCs w:val="32"/>
        </w:rPr>
        <w:t>2</w:t>
      </w:r>
      <w:r>
        <w:rPr>
          <w:rFonts w:ascii="仿宋" w:eastAsia="仿宋" w:hAnsi="仿宋"/>
          <w:iCs/>
          <w:sz w:val="32"/>
          <w:szCs w:val="32"/>
        </w:rPr>
        <w:t>.</w:t>
      </w:r>
      <w:r w:rsidRPr="00341AED">
        <w:rPr>
          <w:rFonts w:ascii="仿宋" w:eastAsia="仿宋" w:hAnsi="仿宋" w:hint="eastAsia"/>
          <w:iCs/>
          <w:sz w:val="32"/>
          <w:szCs w:val="32"/>
        </w:rPr>
        <w:t>潜在供应商的数量、</w:t>
      </w:r>
      <w:r>
        <w:rPr>
          <w:rFonts w:ascii="仿宋" w:eastAsia="仿宋" w:hAnsi="仿宋" w:hint="eastAsia"/>
          <w:iCs/>
          <w:sz w:val="32"/>
          <w:szCs w:val="32"/>
        </w:rPr>
        <w:t>交付能力、质保周期等情况：</w:t>
      </w:r>
    </w:p>
    <w:p w14:paraId="25E331FB" w14:textId="77777777" w:rsidR="00BB08B0" w:rsidRDefault="00BB08B0" w:rsidP="00BB08B0">
      <w:pPr>
        <w:pStyle w:val="11"/>
        <w:spacing w:line="360" w:lineRule="auto"/>
        <w:ind w:firstLineChars="0" w:firstLine="0"/>
        <w:rPr>
          <w:rFonts w:ascii="仿宋" w:eastAsia="仿宋" w:hAnsi="仿宋"/>
          <w:iCs/>
          <w:sz w:val="32"/>
          <w:szCs w:val="32"/>
        </w:rPr>
      </w:pPr>
    </w:p>
    <w:p w14:paraId="1801265B" w14:textId="77777777" w:rsidR="00BB08B0" w:rsidRDefault="00BB08B0" w:rsidP="00BB08B0">
      <w:pPr>
        <w:pStyle w:val="11"/>
        <w:spacing w:line="360" w:lineRule="auto"/>
        <w:ind w:firstLineChars="0" w:firstLine="0"/>
        <w:rPr>
          <w:rFonts w:ascii="仿宋" w:eastAsia="仿宋" w:hAnsi="仿宋"/>
          <w:iCs/>
          <w:sz w:val="32"/>
          <w:szCs w:val="32"/>
        </w:rPr>
      </w:pPr>
    </w:p>
    <w:p w14:paraId="7F291F10" w14:textId="77777777" w:rsidR="00BB08B0" w:rsidRDefault="00BB08B0" w:rsidP="00BB08B0">
      <w:pPr>
        <w:pStyle w:val="11"/>
        <w:spacing w:line="360" w:lineRule="auto"/>
        <w:ind w:firstLineChars="0" w:firstLine="0"/>
        <w:rPr>
          <w:rFonts w:ascii="仿宋" w:eastAsia="仿宋" w:hAnsi="仿宋"/>
          <w:iCs/>
          <w:sz w:val="32"/>
          <w:szCs w:val="32"/>
        </w:rPr>
      </w:pPr>
    </w:p>
    <w:p w14:paraId="679996E1" w14:textId="77777777" w:rsidR="00BB08B0" w:rsidRDefault="00BB08B0" w:rsidP="00BB08B0">
      <w:pPr>
        <w:pStyle w:val="11"/>
        <w:spacing w:line="360" w:lineRule="auto"/>
        <w:ind w:firstLineChars="0" w:firstLine="0"/>
        <w:rPr>
          <w:rFonts w:ascii="仿宋" w:eastAsia="仿宋" w:hAnsi="仿宋"/>
          <w:iCs/>
          <w:sz w:val="32"/>
          <w:szCs w:val="32"/>
        </w:rPr>
      </w:pPr>
      <w:r>
        <w:rPr>
          <w:rFonts w:ascii="仿宋" w:eastAsia="仿宋" w:hAnsi="仿宋"/>
          <w:iCs/>
          <w:sz w:val="32"/>
          <w:szCs w:val="32"/>
        </w:rPr>
        <w:t>3.</w:t>
      </w:r>
      <w:r>
        <w:rPr>
          <w:rFonts w:ascii="仿宋" w:eastAsia="仿宋" w:hAnsi="仿宋" w:hint="eastAsia"/>
          <w:iCs/>
          <w:sz w:val="32"/>
          <w:szCs w:val="32"/>
        </w:rPr>
        <w:t>同类采购项目</w:t>
      </w:r>
      <w:r w:rsidRPr="00341AED">
        <w:rPr>
          <w:rFonts w:ascii="仿宋" w:eastAsia="仿宋" w:hAnsi="仿宋"/>
          <w:iCs/>
          <w:sz w:val="32"/>
          <w:szCs w:val="32"/>
        </w:rPr>
        <w:t>历史成交</w:t>
      </w:r>
      <w:r>
        <w:rPr>
          <w:rFonts w:ascii="仿宋" w:eastAsia="仿宋" w:hAnsi="仿宋" w:hint="eastAsia"/>
          <w:iCs/>
          <w:sz w:val="32"/>
          <w:szCs w:val="32"/>
        </w:rPr>
        <w:t>情况（不少于3项）：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1559"/>
        <w:gridCol w:w="1559"/>
        <w:gridCol w:w="1559"/>
        <w:gridCol w:w="930"/>
      </w:tblGrid>
      <w:tr w:rsidR="00BB08B0" w14:paraId="70F68F7F" w14:textId="77777777" w:rsidTr="00E0450D">
        <w:tc>
          <w:tcPr>
            <w:tcW w:w="846" w:type="dxa"/>
          </w:tcPr>
          <w:p w14:paraId="0A3E2F80" w14:textId="77777777" w:rsidR="00BB08B0" w:rsidRPr="0047483F" w:rsidRDefault="00BB08B0" w:rsidP="00E0450D">
            <w:pPr>
              <w:pStyle w:val="1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47483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14:paraId="0EB0FB59" w14:textId="77777777" w:rsidR="00BB08B0" w:rsidRPr="0047483F" w:rsidRDefault="00BB08B0" w:rsidP="00E0450D">
            <w:pPr>
              <w:pStyle w:val="1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47483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采购单位</w:t>
            </w:r>
          </w:p>
        </w:tc>
        <w:tc>
          <w:tcPr>
            <w:tcW w:w="1559" w:type="dxa"/>
          </w:tcPr>
          <w:p w14:paraId="36A74180" w14:textId="77777777" w:rsidR="00BB08B0" w:rsidRPr="0047483F" w:rsidRDefault="00BB08B0" w:rsidP="00E0450D">
            <w:pPr>
              <w:pStyle w:val="1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47483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559" w:type="dxa"/>
          </w:tcPr>
          <w:p w14:paraId="49889FDE" w14:textId="77777777" w:rsidR="00BB08B0" w:rsidRPr="0047483F" w:rsidRDefault="00BB08B0" w:rsidP="00E0450D">
            <w:pPr>
              <w:pStyle w:val="1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47483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成交单位</w:t>
            </w:r>
          </w:p>
        </w:tc>
        <w:tc>
          <w:tcPr>
            <w:tcW w:w="1559" w:type="dxa"/>
          </w:tcPr>
          <w:p w14:paraId="1969F5B9" w14:textId="77777777" w:rsidR="00BB08B0" w:rsidRPr="0047483F" w:rsidRDefault="00BB08B0" w:rsidP="00E0450D">
            <w:pPr>
              <w:pStyle w:val="1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47483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中标价</w:t>
            </w:r>
          </w:p>
        </w:tc>
        <w:tc>
          <w:tcPr>
            <w:tcW w:w="930" w:type="dxa"/>
          </w:tcPr>
          <w:p w14:paraId="1104672B" w14:textId="77777777" w:rsidR="00BB08B0" w:rsidRPr="0047483F" w:rsidRDefault="00BB08B0" w:rsidP="00E0450D">
            <w:pPr>
              <w:pStyle w:val="1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47483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BB08B0" w14:paraId="7DE34D2E" w14:textId="77777777" w:rsidTr="00E0450D">
        <w:tc>
          <w:tcPr>
            <w:tcW w:w="846" w:type="dxa"/>
          </w:tcPr>
          <w:p w14:paraId="3DEBE1CA" w14:textId="77777777" w:rsidR="00BB08B0" w:rsidRDefault="00BB08B0" w:rsidP="00E0450D">
            <w:pPr>
              <w:pStyle w:val="11"/>
              <w:spacing w:line="360" w:lineRule="auto"/>
              <w:ind w:firstLineChars="0" w:firstLine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1D41D688" w14:textId="77777777" w:rsidR="00BB08B0" w:rsidRDefault="00BB08B0" w:rsidP="00E0450D">
            <w:pPr>
              <w:pStyle w:val="11"/>
              <w:spacing w:line="360" w:lineRule="auto"/>
              <w:ind w:firstLineChars="0" w:firstLine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01CFD236" w14:textId="77777777" w:rsidR="00BB08B0" w:rsidRDefault="00BB08B0" w:rsidP="00E0450D">
            <w:pPr>
              <w:pStyle w:val="11"/>
              <w:spacing w:line="360" w:lineRule="auto"/>
              <w:ind w:firstLineChars="0" w:firstLine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1CC01AF1" w14:textId="77777777" w:rsidR="00BB08B0" w:rsidRDefault="00BB08B0" w:rsidP="00E0450D">
            <w:pPr>
              <w:pStyle w:val="11"/>
              <w:spacing w:line="360" w:lineRule="auto"/>
              <w:ind w:firstLineChars="0" w:firstLine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10D6414F" w14:textId="77777777" w:rsidR="00BB08B0" w:rsidRDefault="00BB08B0" w:rsidP="00E0450D">
            <w:pPr>
              <w:pStyle w:val="11"/>
              <w:spacing w:line="360" w:lineRule="auto"/>
              <w:ind w:firstLineChars="0" w:firstLine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930" w:type="dxa"/>
          </w:tcPr>
          <w:p w14:paraId="06942F32" w14:textId="77777777" w:rsidR="00BB08B0" w:rsidRDefault="00BB08B0" w:rsidP="00E0450D">
            <w:pPr>
              <w:pStyle w:val="11"/>
              <w:spacing w:line="360" w:lineRule="auto"/>
              <w:ind w:firstLineChars="0" w:firstLine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BB08B0" w14:paraId="59570C7F" w14:textId="77777777" w:rsidTr="00E0450D">
        <w:tc>
          <w:tcPr>
            <w:tcW w:w="846" w:type="dxa"/>
          </w:tcPr>
          <w:p w14:paraId="1414CA83" w14:textId="77777777" w:rsidR="00BB08B0" w:rsidRDefault="00BB08B0" w:rsidP="00E0450D">
            <w:pPr>
              <w:pStyle w:val="11"/>
              <w:spacing w:line="360" w:lineRule="auto"/>
              <w:ind w:firstLineChars="0" w:firstLine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7CA9AD2C" w14:textId="77777777" w:rsidR="00BB08B0" w:rsidRDefault="00BB08B0" w:rsidP="00E0450D">
            <w:pPr>
              <w:pStyle w:val="11"/>
              <w:spacing w:line="360" w:lineRule="auto"/>
              <w:ind w:firstLineChars="0" w:firstLine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146569EC" w14:textId="77777777" w:rsidR="00BB08B0" w:rsidRDefault="00BB08B0" w:rsidP="00E0450D">
            <w:pPr>
              <w:pStyle w:val="11"/>
              <w:spacing w:line="360" w:lineRule="auto"/>
              <w:ind w:firstLineChars="0" w:firstLine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119D3CCF" w14:textId="77777777" w:rsidR="00BB08B0" w:rsidRDefault="00BB08B0" w:rsidP="00E0450D">
            <w:pPr>
              <w:pStyle w:val="11"/>
              <w:spacing w:line="360" w:lineRule="auto"/>
              <w:ind w:firstLineChars="0" w:firstLine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58327BE8" w14:textId="77777777" w:rsidR="00BB08B0" w:rsidRDefault="00BB08B0" w:rsidP="00E0450D">
            <w:pPr>
              <w:pStyle w:val="11"/>
              <w:spacing w:line="360" w:lineRule="auto"/>
              <w:ind w:firstLineChars="0" w:firstLine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930" w:type="dxa"/>
          </w:tcPr>
          <w:p w14:paraId="23C861A7" w14:textId="77777777" w:rsidR="00BB08B0" w:rsidRDefault="00BB08B0" w:rsidP="00E0450D">
            <w:pPr>
              <w:pStyle w:val="11"/>
              <w:spacing w:line="360" w:lineRule="auto"/>
              <w:ind w:firstLineChars="0" w:firstLine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BB08B0" w14:paraId="218C1044" w14:textId="77777777" w:rsidTr="00E0450D">
        <w:tc>
          <w:tcPr>
            <w:tcW w:w="846" w:type="dxa"/>
          </w:tcPr>
          <w:p w14:paraId="7B875341" w14:textId="77777777" w:rsidR="00BB08B0" w:rsidRDefault="00BB08B0" w:rsidP="00E0450D">
            <w:pPr>
              <w:pStyle w:val="11"/>
              <w:spacing w:line="360" w:lineRule="auto"/>
              <w:ind w:firstLineChars="0" w:firstLine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1191CCC4" w14:textId="77777777" w:rsidR="00BB08B0" w:rsidRDefault="00BB08B0" w:rsidP="00E0450D">
            <w:pPr>
              <w:pStyle w:val="11"/>
              <w:spacing w:line="360" w:lineRule="auto"/>
              <w:ind w:firstLineChars="0" w:firstLine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21694143" w14:textId="77777777" w:rsidR="00BB08B0" w:rsidRDefault="00BB08B0" w:rsidP="00E0450D">
            <w:pPr>
              <w:pStyle w:val="11"/>
              <w:spacing w:line="360" w:lineRule="auto"/>
              <w:ind w:firstLineChars="0" w:firstLine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5DF97ACF" w14:textId="77777777" w:rsidR="00BB08B0" w:rsidRDefault="00BB08B0" w:rsidP="00E0450D">
            <w:pPr>
              <w:pStyle w:val="11"/>
              <w:spacing w:line="360" w:lineRule="auto"/>
              <w:ind w:firstLineChars="0" w:firstLine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46E93E60" w14:textId="77777777" w:rsidR="00BB08B0" w:rsidRDefault="00BB08B0" w:rsidP="00E0450D">
            <w:pPr>
              <w:pStyle w:val="11"/>
              <w:spacing w:line="360" w:lineRule="auto"/>
              <w:ind w:firstLineChars="0" w:firstLine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930" w:type="dxa"/>
          </w:tcPr>
          <w:p w14:paraId="7D0AC748" w14:textId="77777777" w:rsidR="00BB08B0" w:rsidRDefault="00BB08B0" w:rsidP="00E0450D">
            <w:pPr>
              <w:pStyle w:val="11"/>
              <w:spacing w:line="360" w:lineRule="auto"/>
              <w:ind w:firstLineChars="0" w:firstLine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BB08B0" w14:paraId="49F0237C" w14:textId="77777777" w:rsidTr="00E0450D">
        <w:tc>
          <w:tcPr>
            <w:tcW w:w="846" w:type="dxa"/>
          </w:tcPr>
          <w:p w14:paraId="1558C4F7" w14:textId="77777777" w:rsidR="00BB08B0" w:rsidRDefault="00BB08B0" w:rsidP="00E0450D">
            <w:pPr>
              <w:pStyle w:val="11"/>
              <w:spacing w:line="360" w:lineRule="auto"/>
              <w:ind w:firstLineChars="0" w:firstLine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0988FD6B" w14:textId="77777777" w:rsidR="00BB08B0" w:rsidRDefault="00BB08B0" w:rsidP="00E0450D">
            <w:pPr>
              <w:pStyle w:val="11"/>
              <w:spacing w:line="360" w:lineRule="auto"/>
              <w:ind w:firstLineChars="0" w:firstLine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76EA27F" w14:textId="77777777" w:rsidR="00BB08B0" w:rsidRDefault="00BB08B0" w:rsidP="00E0450D">
            <w:pPr>
              <w:pStyle w:val="11"/>
              <w:spacing w:line="360" w:lineRule="auto"/>
              <w:ind w:firstLineChars="0" w:firstLine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1A5CDDEC" w14:textId="77777777" w:rsidR="00BB08B0" w:rsidRDefault="00BB08B0" w:rsidP="00E0450D">
            <w:pPr>
              <w:pStyle w:val="11"/>
              <w:spacing w:line="360" w:lineRule="auto"/>
              <w:ind w:firstLineChars="0" w:firstLine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BA5CE8" w14:textId="77777777" w:rsidR="00BB08B0" w:rsidRDefault="00BB08B0" w:rsidP="00E0450D">
            <w:pPr>
              <w:pStyle w:val="11"/>
              <w:spacing w:line="360" w:lineRule="auto"/>
              <w:ind w:firstLineChars="0" w:firstLine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930" w:type="dxa"/>
          </w:tcPr>
          <w:p w14:paraId="438B16A2" w14:textId="77777777" w:rsidR="00BB08B0" w:rsidRDefault="00BB08B0" w:rsidP="00E0450D">
            <w:pPr>
              <w:pStyle w:val="11"/>
              <w:spacing w:line="360" w:lineRule="auto"/>
              <w:ind w:firstLineChars="0" w:firstLine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</w:tbl>
    <w:p w14:paraId="1C8E35B3" w14:textId="77777777" w:rsidR="00BB08B0" w:rsidRPr="00341AED" w:rsidRDefault="00BB08B0" w:rsidP="00BB08B0">
      <w:pPr>
        <w:pStyle w:val="11"/>
        <w:spacing w:line="360" w:lineRule="auto"/>
        <w:ind w:firstLineChars="0" w:firstLine="0"/>
        <w:rPr>
          <w:rFonts w:ascii="仿宋" w:eastAsia="仿宋" w:hAnsi="仿宋"/>
          <w:iCs/>
          <w:sz w:val="32"/>
          <w:szCs w:val="32"/>
        </w:rPr>
      </w:pPr>
    </w:p>
    <w:p w14:paraId="16AECBDA" w14:textId="77777777" w:rsidR="00BB08B0" w:rsidRDefault="00BB08B0" w:rsidP="00BB08B0">
      <w:pPr>
        <w:pStyle w:val="11"/>
        <w:spacing w:line="360" w:lineRule="auto"/>
        <w:ind w:firstLineChars="0" w:firstLine="0"/>
        <w:rPr>
          <w:rFonts w:ascii="仿宋" w:eastAsia="仿宋" w:hAnsi="仿宋"/>
          <w:b/>
          <w:bCs/>
          <w:sz w:val="32"/>
          <w:szCs w:val="32"/>
        </w:rPr>
      </w:pPr>
      <w:r w:rsidRPr="00341AED">
        <w:rPr>
          <w:rFonts w:ascii="仿宋" w:eastAsia="仿宋" w:hAnsi="仿宋" w:hint="eastAsia"/>
          <w:b/>
          <w:bCs/>
          <w:sz w:val="32"/>
          <w:szCs w:val="32"/>
        </w:rPr>
        <w:t>（三）</w:t>
      </w:r>
      <w:r>
        <w:rPr>
          <w:rFonts w:ascii="仿宋" w:eastAsia="仿宋" w:hAnsi="仿宋" w:hint="eastAsia"/>
          <w:b/>
          <w:bCs/>
          <w:sz w:val="32"/>
          <w:szCs w:val="32"/>
        </w:rPr>
        <w:t>后续采购情况</w:t>
      </w:r>
    </w:p>
    <w:p w14:paraId="4ACF2A09" w14:textId="77777777" w:rsidR="00BB08B0" w:rsidRPr="00341AED" w:rsidRDefault="00BB08B0" w:rsidP="00BB08B0">
      <w:pPr>
        <w:pStyle w:val="11"/>
        <w:spacing w:line="360" w:lineRule="auto"/>
        <w:ind w:firstLineChars="0" w:firstLine="0"/>
        <w:rPr>
          <w:rFonts w:ascii="仿宋" w:eastAsia="仿宋" w:hAnsi="仿宋"/>
          <w:b/>
          <w:bCs/>
          <w:sz w:val="32"/>
          <w:szCs w:val="32"/>
        </w:rPr>
      </w:pPr>
      <w:r w:rsidRPr="00341AED">
        <w:rPr>
          <w:rFonts w:ascii="仿宋" w:eastAsia="仿宋" w:hAnsi="仿宋"/>
          <w:iCs/>
          <w:sz w:val="32"/>
          <w:szCs w:val="32"/>
        </w:rPr>
        <w:t>可能涉及的运行维护、升级更新、备品备件、耗材等后续采购</w:t>
      </w:r>
      <w:r>
        <w:rPr>
          <w:rFonts w:ascii="仿宋" w:eastAsia="仿宋" w:hAnsi="仿宋" w:hint="eastAsia"/>
          <w:iCs/>
          <w:sz w:val="32"/>
          <w:szCs w:val="32"/>
        </w:rPr>
        <w:t>情况：</w:t>
      </w:r>
    </w:p>
    <w:p w14:paraId="088C6BD2" w14:textId="77777777" w:rsidR="00BB08B0" w:rsidRDefault="00BB08B0" w:rsidP="00BB08B0">
      <w:pPr>
        <w:pStyle w:val="11"/>
        <w:spacing w:line="360" w:lineRule="auto"/>
        <w:ind w:firstLine="640"/>
        <w:rPr>
          <w:rFonts w:ascii="仿宋" w:eastAsia="仿宋" w:hAnsi="仿宋"/>
          <w:iCs/>
          <w:sz w:val="32"/>
          <w:szCs w:val="32"/>
        </w:rPr>
      </w:pPr>
    </w:p>
    <w:p w14:paraId="0E1114E2" w14:textId="77777777" w:rsidR="00BB08B0" w:rsidRDefault="00BB08B0" w:rsidP="00BB08B0">
      <w:pPr>
        <w:pStyle w:val="11"/>
        <w:spacing w:line="360" w:lineRule="auto"/>
        <w:ind w:firstLine="640"/>
        <w:rPr>
          <w:rFonts w:ascii="仿宋" w:eastAsia="仿宋" w:hAnsi="仿宋"/>
          <w:iCs/>
          <w:sz w:val="32"/>
          <w:szCs w:val="32"/>
        </w:rPr>
      </w:pPr>
    </w:p>
    <w:p w14:paraId="405AE16B" w14:textId="77777777" w:rsidR="00BB08B0" w:rsidRPr="00341AED" w:rsidRDefault="00BB08B0" w:rsidP="00BB08B0">
      <w:pPr>
        <w:pStyle w:val="11"/>
        <w:spacing w:line="360" w:lineRule="auto"/>
        <w:ind w:firstLine="640"/>
        <w:rPr>
          <w:rFonts w:ascii="仿宋" w:eastAsia="仿宋" w:hAnsi="仿宋"/>
          <w:iCs/>
          <w:sz w:val="32"/>
          <w:szCs w:val="32"/>
        </w:rPr>
      </w:pPr>
    </w:p>
    <w:p w14:paraId="79868C00" w14:textId="77777777" w:rsidR="00BB08B0" w:rsidRPr="00341AED" w:rsidRDefault="00BB08B0" w:rsidP="00BB08B0">
      <w:pPr>
        <w:pStyle w:val="11"/>
        <w:spacing w:line="360" w:lineRule="auto"/>
        <w:ind w:firstLineChars="0" w:firstLine="0"/>
        <w:rPr>
          <w:rFonts w:ascii="仿宋" w:eastAsia="仿宋" w:hAnsi="仿宋"/>
          <w:iCs/>
          <w:sz w:val="32"/>
          <w:szCs w:val="32"/>
        </w:rPr>
      </w:pPr>
    </w:p>
    <w:p w14:paraId="39B5DCCD" w14:textId="77777777" w:rsidR="00BB08B0" w:rsidRPr="002F34CC" w:rsidRDefault="00BB08B0" w:rsidP="00BB08B0">
      <w:pPr>
        <w:widowControl/>
        <w:jc w:val="left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/>
          <w:b/>
          <w:sz w:val="44"/>
          <w:szCs w:val="44"/>
        </w:rPr>
        <w:br w:type="page"/>
      </w:r>
    </w:p>
    <w:p w14:paraId="10E4879B" w14:textId="77777777" w:rsidR="00BB08B0" w:rsidRPr="007C7E66" w:rsidRDefault="00BB08B0" w:rsidP="00BB08B0">
      <w:pPr>
        <w:pStyle w:val="1"/>
        <w:snapToGrid w:val="0"/>
        <w:spacing w:before="0" w:after="0" w:line="240" w:lineRule="auto"/>
        <w:jc w:val="center"/>
        <w:rPr>
          <w:rFonts w:ascii="仿宋" w:eastAsia="仿宋" w:hAnsi="仿宋"/>
        </w:rPr>
      </w:pPr>
      <w:r w:rsidRPr="007C7E66">
        <w:rPr>
          <w:rFonts w:ascii="仿宋" w:eastAsia="仿宋" w:hAnsi="仿宋" w:hint="eastAsia"/>
        </w:rPr>
        <w:lastRenderedPageBreak/>
        <w:t>政府采购需求编制</w:t>
      </w:r>
    </w:p>
    <w:p w14:paraId="2A3304B3" w14:textId="77777777" w:rsidR="00BB08B0" w:rsidRPr="007C7E66" w:rsidRDefault="00BB08B0" w:rsidP="00BB08B0">
      <w:pPr>
        <w:spacing w:beforeLines="50" w:before="156" w:afterLines="50" w:after="156" w:line="440" w:lineRule="exact"/>
        <w:jc w:val="center"/>
        <w:rPr>
          <w:rFonts w:ascii="仿宋" w:eastAsia="仿宋" w:hAnsi="仿宋"/>
          <w:b/>
          <w:sz w:val="44"/>
          <w:szCs w:val="44"/>
        </w:rPr>
      </w:pPr>
    </w:p>
    <w:p w14:paraId="02481422" w14:textId="77777777" w:rsidR="00BB08B0" w:rsidRDefault="00BB08B0" w:rsidP="00BB08B0">
      <w:pPr>
        <w:pStyle w:val="a4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 w:rsidRPr="007C7E66">
        <w:rPr>
          <w:rFonts w:ascii="仿宋" w:eastAsia="仿宋" w:hAnsi="仿宋" w:cs="宋体" w:hint="eastAsia"/>
          <w:b/>
          <w:kern w:val="0"/>
          <w:sz w:val="32"/>
          <w:szCs w:val="32"/>
        </w:rPr>
        <w:t>项目基本情况</w:t>
      </w:r>
    </w:p>
    <w:tbl>
      <w:tblPr>
        <w:tblpPr w:leftFromText="180" w:rightFromText="180" w:vertAnchor="text" w:tblpXSpec="center" w:tblpY="1"/>
        <w:tblOverlap w:val="never"/>
        <w:tblW w:w="8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842"/>
        <w:gridCol w:w="2148"/>
        <w:gridCol w:w="2272"/>
      </w:tblGrid>
      <w:tr w:rsidR="00BB08B0" w:rsidRPr="00341AED" w14:paraId="09902479" w14:textId="77777777" w:rsidTr="00E0450D">
        <w:trPr>
          <w:trHeight w:val="699"/>
          <w:jc w:val="center"/>
        </w:trPr>
        <w:tc>
          <w:tcPr>
            <w:tcW w:w="2122" w:type="dxa"/>
            <w:vAlign w:val="center"/>
          </w:tcPr>
          <w:p w14:paraId="22390C4F" w14:textId="77777777" w:rsidR="00BB08B0" w:rsidRPr="001142B5" w:rsidRDefault="00BB08B0" w:rsidP="00E0450D">
            <w:pPr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1142B5">
              <w:rPr>
                <w:rFonts w:ascii="仿宋" w:eastAsia="仿宋" w:hAnsi="仿宋" w:hint="eastAsia"/>
                <w:bCs/>
                <w:sz w:val="32"/>
                <w:szCs w:val="32"/>
              </w:rPr>
              <w:t>项目名称</w:t>
            </w:r>
          </w:p>
        </w:tc>
        <w:tc>
          <w:tcPr>
            <w:tcW w:w="6262" w:type="dxa"/>
            <w:gridSpan w:val="3"/>
            <w:vAlign w:val="center"/>
          </w:tcPr>
          <w:p w14:paraId="0199EFC6" w14:textId="77777777" w:rsidR="00BB08B0" w:rsidRPr="001142B5" w:rsidRDefault="00BB08B0" w:rsidP="00E0450D">
            <w:pPr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BB08B0" w:rsidRPr="00341AED" w14:paraId="0CEE18A7" w14:textId="77777777" w:rsidTr="00E0450D">
        <w:trPr>
          <w:trHeight w:val="465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79D3E981" w14:textId="77777777" w:rsidR="00BB08B0" w:rsidRPr="001142B5" w:rsidRDefault="00BB08B0" w:rsidP="00E0450D">
            <w:pPr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1142B5">
              <w:rPr>
                <w:rFonts w:ascii="仿宋" w:eastAsia="仿宋" w:hAnsi="仿宋" w:hint="eastAsia"/>
                <w:bCs/>
                <w:sz w:val="32"/>
                <w:szCs w:val="32"/>
              </w:rPr>
              <w:t>采购申请单位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1B2045E" w14:textId="77777777" w:rsidR="00BB08B0" w:rsidRPr="001142B5" w:rsidRDefault="00BB08B0" w:rsidP="00E0450D">
            <w:pPr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2148" w:type="dxa"/>
            <w:tcBorders>
              <w:bottom w:val="single" w:sz="4" w:space="0" w:color="auto"/>
            </w:tcBorders>
            <w:vAlign w:val="center"/>
          </w:tcPr>
          <w:p w14:paraId="355E6E2E" w14:textId="77777777" w:rsidR="00BB08B0" w:rsidRPr="001142B5" w:rsidRDefault="00BB08B0" w:rsidP="00E0450D">
            <w:pPr>
              <w:snapToGrid w:val="0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1142B5">
              <w:rPr>
                <w:rFonts w:ascii="仿宋" w:eastAsia="仿宋" w:hAnsi="仿宋" w:hint="eastAsia"/>
                <w:bCs/>
                <w:sz w:val="32"/>
                <w:szCs w:val="32"/>
              </w:rPr>
              <w:t>预算金额（元）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02B5A0FF" w14:textId="77777777" w:rsidR="00BB08B0" w:rsidRPr="001142B5" w:rsidRDefault="00BB08B0" w:rsidP="00E0450D">
            <w:pPr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BB08B0" w:rsidRPr="00341AED" w14:paraId="713F5339" w14:textId="77777777" w:rsidTr="00E0450D">
        <w:trPr>
          <w:trHeight w:val="716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2534731F" w14:textId="77777777" w:rsidR="00BB08B0" w:rsidRPr="001142B5" w:rsidRDefault="00BB08B0" w:rsidP="00E0450D">
            <w:pPr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1142B5">
              <w:rPr>
                <w:rFonts w:ascii="仿宋" w:eastAsia="仿宋" w:hAnsi="仿宋" w:hint="eastAsia"/>
                <w:bCs/>
                <w:sz w:val="32"/>
                <w:szCs w:val="32"/>
              </w:rPr>
              <w:t>联系人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8313C6C" w14:textId="77777777" w:rsidR="00BB08B0" w:rsidRPr="001142B5" w:rsidRDefault="00BB08B0" w:rsidP="00E0450D">
            <w:pPr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2148" w:type="dxa"/>
            <w:tcBorders>
              <w:bottom w:val="single" w:sz="4" w:space="0" w:color="auto"/>
            </w:tcBorders>
            <w:vAlign w:val="center"/>
          </w:tcPr>
          <w:p w14:paraId="43E7F9D3" w14:textId="77777777" w:rsidR="00BB08B0" w:rsidRPr="001142B5" w:rsidRDefault="00BB08B0" w:rsidP="00E0450D">
            <w:pPr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1142B5">
              <w:rPr>
                <w:rFonts w:ascii="仿宋" w:eastAsia="仿宋" w:hAnsi="仿宋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3567FC1A" w14:textId="77777777" w:rsidR="00BB08B0" w:rsidRPr="001142B5" w:rsidRDefault="00BB08B0" w:rsidP="00E0450D">
            <w:pPr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</w:tbl>
    <w:p w14:paraId="2568B37C" w14:textId="77777777" w:rsidR="00BB08B0" w:rsidRPr="00851EF6" w:rsidRDefault="00BB08B0" w:rsidP="00BB08B0">
      <w:pPr>
        <w:widowControl/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</w:p>
    <w:p w14:paraId="3CBA669A" w14:textId="77777777" w:rsidR="00BB08B0" w:rsidRPr="007C7E66" w:rsidRDefault="00BB08B0" w:rsidP="00BB08B0">
      <w:pPr>
        <w:widowControl/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 w:rsidRPr="007C7E66">
        <w:rPr>
          <w:rFonts w:ascii="仿宋" w:eastAsia="仿宋" w:hAnsi="仿宋" w:cs="宋体" w:hint="eastAsia"/>
          <w:b/>
          <w:kern w:val="0"/>
          <w:sz w:val="32"/>
          <w:szCs w:val="32"/>
        </w:rPr>
        <w:t>二、采购需求</w:t>
      </w:r>
    </w:p>
    <w:p w14:paraId="55FEF185" w14:textId="77777777" w:rsidR="00BB08B0" w:rsidRPr="007C7E66" w:rsidRDefault="00BB08B0" w:rsidP="00BB08B0">
      <w:pPr>
        <w:snapToGrid w:val="0"/>
        <w:spacing w:line="360" w:lineRule="auto"/>
        <w:rPr>
          <w:rFonts w:ascii="仿宋" w:eastAsia="仿宋" w:hAnsi="仿宋" w:cs="宋体"/>
          <w:sz w:val="32"/>
          <w:szCs w:val="32"/>
        </w:rPr>
      </w:pPr>
      <w:r w:rsidRPr="007C7E66">
        <w:rPr>
          <w:rFonts w:ascii="仿宋" w:eastAsia="仿宋" w:hAnsi="仿宋" w:cs="宋体" w:hint="eastAsia"/>
          <w:sz w:val="32"/>
          <w:szCs w:val="32"/>
        </w:rPr>
        <w:t>（一）采购项目需实现的功能和目标</w:t>
      </w:r>
    </w:p>
    <w:p w14:paraId="30845169" w14:textId="77777777" w:rsidR="00BB08B0" w:rsidRPr="007C7E66" w:rsidRDefault="00BB08B0" w:rsidP="00BB08B0">
      <w:pPr>
        <w:snapToGrid w:val="0"/>
        <w:spacing w:line="360" w:lineRule="auto"/>
        <w:rPr>
          <w:rFonts w:ascii="仿宋" w:eastAsia="仿宋" w:hAnsi="仿宋" w:cs="宋体"/>
          <w:sz w:val="32"/>
          <w:szCs w:val="32"/>
        </w:rPr>
      </w:pPr>
    </w:p>
    <w:p w14:paraId="5F33F7AB" w14:textId="77777777" w:rsidR="00BB08B0" w:rsidRPr="007C7E66" w:rsidRDefault="00BB08B0" w:rsidP="00BB08B0">
      <w:pPr>
        <w:snapToGrid w:val="0"/>
        <w:spacing w:line="360" w:lineRule="auto"/>
        <w:rPr>
          <w:rFonts w:ascii="仿宋" w:eastAsia="仿宋" w:hAnsi="仿宋" w:cs="宋体"/>
          <w:sz w:val="32"/>
          <w:szCs w:val="32"/>
        </w:rPr>
      </w:pPr>
    </w:p>
    <w:p w14:paraId="67B142BF" w14:textId="77777777" w:rsidR="00BB08B0" w:rsidRPr="007C7E66" w:rsidRDefault="00BB08B0" w:rsidP="00BB08B0">
      <w:pPr>
        <w:snapToGrid w:val="0"/>
        <w:spacing w:line="360" w:lineRule="auto"/>
        <w:rPr>
          <w:rFonts w:ascii="仿宋" w:eastAsia="仿宋" w:hAnsi="仿宋" w:cs="宋体"/>
          <w:sz w:val="32"/>
          <w:szCs w:val="32"/>
        </w:rPr>
      </w:pPr>
    </w:p>
    <w:p w14:paraId="165A7B3F" w14:textId="77777777" w:rsidR="00BB08B0" w:rsidRPr="007C7E66" w:rsidRDefault="00BB08B0" w:rsidP="00BB08B0">
      <w:pPr>
        <w:snapToGrid w:val="0"/>
        <w:spacing w:line="360" w:lineRule="auto"/>
        <w:rPr>
          <w:rFonts w:ascii="仿宋" w:eastAsia="仿宋" w:hAnsi="仿宋" w:cs="宋体"/>
          <w:sz w:val="32"/>
          <w:szCs w:val="32"/>
        </w:rPr>
      </w:pPr>
      <w:r w:rsidRPr="007C7E66">
        <w:rPr>
          <w:rFonts w:ascii="仿宋" w:eastAsia="仿宋" w:hAnsi="仿宋" w:cs="宋体" w:hint="eastAsia"/>
          <w:sz w:val="32"/>
          <w:szCs w:val="32"/>
        </w:rPr>
        <w:t>（二）项目属性</w:t>
      </w:r>
    </w:p>
    <w:p w14:paraId="2836DBE8" w14:textId="77777777" w:rsidR="00BB08B0" w:rsidRPr="007C7E66" w:rsidRDefault="00BB08B0" w:rsidP="00BB08B0">
      <w:pPr>
        <w:snapToGrid w:val="0"/>
        <w:spacing w:line="360" w:lineRule="auto"/>
        <w:rPr>
          <w:rFonts w:ascii="仿宋" w:eastAsia="仿宋" w:hAnsi="仿宋" w:cs="宋体"/>
          <w:sz w:val="32"/>
          <w:szCs w:val="32"/>
        </w:rPr>
      </w:pPr>
      <w:r w:rsidRPr="007C7E66">
        <w:rPr>
          <w:rFonts w:ascii="仿宋" w:eastAsia="仿宋" w:hAnsi="仿宋" w:cs="宋体" w:hint="eastAsia"/>
          <w:sz w:val="32"/>
          <w:szCs w:val="32"/>
        </w:rPr>
        <w:t xml:space="preserve">是否适宜由中小企业提供，并专门面向中小企业采购 </w:t>
      </w:r>
    </w:p>
    <w:p w14:paraId="5B9F19B6" w14:textId="77777777" w:rsidR="00BB08B0" w:rsidRPr="007C7E66" w:rsidRDefault="00BB08B0" w:rsidP="00BB08B0">
      <w:pPr>
        <w:snapToGrid w:val="0"/>
        <w:spacing w:line="360" w:lineRule="auto"/>
        <w:rPr>
          <w:rFonts w:ascii="仿宋" w:eastAsia="仿宋" w:hAnsi="仿宋" w:cs="宋体"/>
          <w:sz w:val="32"/>
          <w:szCs w:val="32"/>
        </w:rPr>
      </w:pPr>
      <w:r w:rsidRPr="007C7E66">
        <w:rPr>
          <w:rFonts w:ascii="仿宋" w:eastAsia="仿宋" w:hAnsi="仿宋" w:cs="宋体" w:hint="eastAsia"/>
          <w:sz w:val="32"/>
          <w:szCs w:val="32"/>
        </w:rPr>
        <w:t xml:space="preserve">□是  </w:t>
      </w:r>
    </w:p>
    <w:p w14:paraId="01AA516F" w14:textId="77777777" w:rsidR="00BB08B0" w:rsidRPr="007C7E66" w:rsidRDefault="00BB08B0" w:rsidP="00BB08B0">
      <w:pPr>
        <w:snapToGrid w:val="0"/>
        <w:spacing w:line="360" w:lineRule="auto"/>
        <w:rPr>
          <w:rFonts w:ascii="仿宋" w:eastAsia="仿宋" w:hAnsi="仿宋" w:cs="宋体"/>
          <w:sz w:val="32"/>
          <w:szCs w:val="32"/>
          <w:u w:val="single"/>
        </w:rPr>
      </w:pPr>
      <w:r w:rsidRPr="007C7E66">
        <w:rPr>
          <w:rFonts w:ascii="仿宋" w:eastAsia="仿宋" w:hAnsi="仿宋" w:cs="宋体" w:hint="eastAsia"/>
          <w:sz w:val="32"/>
          <w:szCs w:val="32"/>
        </w:rPr>
        <w:t>□否，原因说明:</w:t>
      </w:r>
      <w:r w:rsidRPr="007C7E66">
        <w:rPr>
          <w:rFonts w:ascii="仿宋" w:eastAsia="仿宋" w:hAnsi="仿宋" w:cs="宋体" w:hint="eastAsia"/>
          <w:sz w:val="32"/>
          <w:szCs w:val="32"/>
          <w:u w:val="single"/>
        </w:rPr>
        <w:t xml:space="preserve"> </w:t>
      </w:r>
      <w:r w:rsidRPr="007C7E66">
        <w:rPr>
          <w:rFonts w:ascii="仿宋" w:eastAsia="仿宋" w:hAnsi="仿宋" w:cs="宋体"/>
          <w:sz w:val="32"/>
          <w:szCs w:val="32"/>
          <w:u w:val="single"/>
        </w:rPr>
        <w:t xml:space="preserve">                                </w:t>
      </w:r>
    </w:p>
    <w:p w14:paraId="7E02BB87" w14:textId="77777777" w:rsidR="00BB08B0" w:rsidRPr="00F36A29" w:rsidRDefault="00BB08B0" w:rsidP="00BB08B0">
      <w:pPr>
        <w:numPr>
          <w:ilvl w:val="0"/>
          <w:numId w:val="1"/>
        </w:numPr>
        <w:snapToGrid w:val="0"/>
        <w:spacing w:line="360" w:lineRule="auto"/>
        <w:rPr>
          <w:rFonts w:ascii="仿宋" w:eastAsia="仿宋" w:hAnsi="仿宋" w:cs="宋体"/>
          <w:sz w:val="32"/>
          <w:szCs w:val="32"/>
        </w:rPr>
      </w:pPr>
      <w:r w:rsidRPr="007C7E66">
        <w:rPr>
          <w:rFonts w:ascii="仿宋" w:eastAsia="仿宋" w:hAnsi="仿宋" w:cs="宋体" w:hint="eastAsia"/>
          <w:sz w:val="32"/>
          <w:szCs w:val="32"/>
        </w:rPr>
        <w:t>采购标的汇总表</w:t>
      </w:r>
    </w:p>
    <w:tbl>
      <w:tblPr>
        <w:tblStyle w:val="a3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803"/>
        <w:gridCol w:w="1032"/>
        <w:gridCol w:w="1417"/>
        <w:gridCol w:w="1413"/>
        <w:gridCol w:w="992"/>
      </w:tblGrid>
      <w:tr w:rsidR="00BB08B0" w:rsidRPr="007C7E66" w14:paraId="52E563BD" w14:textId="77777777" w:rsidTr="00E0450D">
        <w:trPr>
          <w:jc w:val="center"/>
        </w:trPr>
        <w:tc>
          <w:tcPr>
            <w:tcW w:w="709" w:type="dxa"/>
            <w:vAlign w:val="center"/>
          </w:tcPr>
          <w:p w14:paraId="49E130B1" w14:textId="77777777" w:rsidR="00BB08B0" w:rsidRPr="007C7E66" w:rsidRDefault="00BB08B0" w:rsidP="00E0450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7C7E6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134" w:type="dxa"/>
            <w:vAlign w:val="center"/>
          </w:tcPr>
          <w:p w14:paraId="5F15C50D" w14:textId="77777777" w:rsidR="00BB08B0" w:rsidRPr="007C7E66" w:rsidRDefault="00BB08B0" w:rsidP="00E045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采购标的</w:t>
            </w:r>
          </w:p>
        </w:tc>
        <w:tc>
          <w:tcPr>
            <w:tcW w:w="1803" w:type="dxa"/>
            <w:vAlign w:val="center"/>
          </w:tcPr>
          <w:p w14:paraId="613559E3" w14:textId="77777777" w:rsidR="00BB08B0" w:rsidRPr="007C7E66" w:rsidRDefault="00BB08B0" w:rsidP="00E045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品目名称</w:t>
            </w:r>
          </w:p>
        </w:tc>
        <w:tc>
          <w:tcPr>
            <w:tcW w:w="1032" w:type="dxa"/>
            <w:vAlign w:val="center"/>
          </w:tcPr>
          <w:p w14:paraId="56C65552" w14:textId="77777777" w:rsidR="00BB08B0" w:rsidRPr="007C7E66" w:rsidRDefault="00BB08B0" w:rsidP="00E045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7C7E6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数量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（单位）</w:t>
            </w:r>
          </w:p>
        </w:tc>
        <w:tc>
          <w:tcPr>
            <w:tcW w:w="1417" w:type="dxa"/>
            <w:vAlign w:val="center"/>
          </w:tcPr>
          <w:p w14:paraId="11C40E4C" w14:textId="77777777" w:rsidR="00BB08B0" w:rsidRPr="007C7E66" w:rsidRDefault="00BB08B0" w:rsidP="00E045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分项预算单价（元）</w:t>
            </w:r>
          </w:p>
        </w:tc>
        <w:tc>
          <w:tcPr>
            <w:tcW w:w="1413" w:type="dxa"/>
            <w:vAlign w:val="center"/>
          </w:tcPr>
          <w:p w14:paraId="2965357B" w14:textId="77777777" w:rsidR="00BB08B0" w:rsidRDefault="00BB08B0" w:rsidP="00E045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分项预算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总价</w:t>
            </w:r>
          </w:p>
          <w:p w14:paraId="2AC1682E" w14:textId="77777777" w:rsidR="00BB08B0" w:rsidRDefault="00BB08B0" w:rsidP="00E045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（元）</w:t>
            </w:r>
          </w:p>
        </w:tc>
        <w:tc>
          <w:tcPr>
            <w:tcW w:w="992" w:type="dxa"/>
            <w:vAlign w:val="center"/>
          </w:tcPr>
          <w:p w14:paraId="58C684E6" w14:textId="77777777" w:rsidR="00BB08B0" w:rsidRPr="007C7E66" w:rsidRDefault="00BB08B0" w:rsidP="00E045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C7E6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是否进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口</w:t>
            </w:r>
          </w:p>
        </w:tc>
      </w:tr>
      <w:tr w:rsidR="00BB08B0" w:rsidRPr="007C7E66" w14:paraId="68DD2D10" w14:textId="77777777" w:rsidTr="00E0450D">
        <w:trPr>
          <w:trHeight w:val="519"/>
          <w:jc w:val="center"/>
        </w:trPr>
        <w:tc>
          <w:tcPr>
            <w:tcW w:w="709" w:type="dxa"/>
            <w:vAlign w:val="center"/>
          </w:tcPr>
          <w:p w14:paraId="453030FC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14:paraId="64D41FE4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803" w:type="dxa"/>
            <w:vAlign w:val="center"/>
          </w:tcPr>
          <w:p w14:paraId="38D860B2" w14:textId="77777777" w:rsidR="00BB08B0" w:rsidRPr="007C7E66" w:rsidRDefault="00BB08B0" w:rsidP="00E0450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032" w:type="dxa"/>
            <w:vAlign w:val="center"/>
          </w:tcPr>
          <w:p w14:paraId="60025199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401389E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413" w:type="dxa"/>
          </w:tcPr>
          <w:p w14:paraId="4DE5DDAA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992" w:type="dxa"/>
          </w:tcPr>
          <w:p w14:paraId="06759B8D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BB08B0" w:rsidRPr="007C7E66" w14:paraId="72D474B9" w14:textId="77777777" w:rsidTr="00E0450D">
        <w:trPr>
          <w:trHeight w:val="519"/>
          <w:jc w:val="center"/>
        </w:trPr>
        <w:tc>
          <w:tcPr>
            <w:tcW w:w="709" w:type="dxa"/>
            <w:vAlign w:val="center"/>
          </w:tcPr>
          <w:p w14:paraId="0816AB8A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7C7E66">
              <w:rPr>
                <w:rFonts w:ascii="仿宋" w:eastAsia="仿宋" w:hAnsi="仿宋" w:cs="宋体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宋体"/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 w14:paraId="68BF6FBF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803" w:type="dxa"/>
            <w:vAlign w:val="center"/>
          </w:tcPr>
          <w:p w14:paraId="132EEF72" w14:textId="77777777" w:rsidR="00BB08B0" w:rsidRPr="007C7E66" w:rsidRDefault="00BB08B0" w:rsidP="00E0450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032" w:type="dxa"/>
            <w:vAlign w:val="center"/>
          </w:tcPr>
          <w:p w14:paraId="0AA4A1F6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8E62106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413" w:type="dxa"/>
          </w:tcPr>
          <w:p w14:paraId="5F8DC808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992" w:type="dxa"/>
          </w:tcPr>
          <w:p w14:paraId="5D3FC77A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BB08B0" w:rsidRPr="007C7E66" w14:paraId="63BA6D18" w14:textId="77777777" w:rsidTr="00E0450D">
        <w:trPr>
          <w:trHeight w:val="519"/>
          <w:jc w:val="center"/>
        </w:trPr>
        <w:tc>
          <w:tcPr>
            <w:tcW w:w="709" w:type="dxa"/>
            <w:vAlign w:val="center"/>
          </w:tcPr>
          <w:p w14:paraId="5B8EE281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lastRenderedPageBreak/>
              <w:t>3</w:t>
            </w:r>
          </w:p>
        </w:tc>
        <w:tc>
          <w:tcPr>
            <w:tcW w:w="1134" w:type="dxa"/>
            <w:vAlign w:val="center"/>
          </w:tcPr>
          <w:p w14:paraId="13944E1A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803" w:type="dxa"/>
            <w:vAlign w:val="center"/>
          </w:tcPr>
          <w:p w14:paraId="3B84E9C0" w14:textId="77777777" w:rsidR="00BB08B0" w:rsidRPr="007C7E66" w:rsidRDefault="00BB08B0" w:rsidP="00E0450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032" w:type="dxa"/>
            <w:vAlign w:val="center"/>
          </w:tcPr>
          <w:p w14:paraId="75084E54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AB1D5B7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413" w:type="dxa"/>
          </w:tcPr>
          <w:p w14:paraId="7360A837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992" w:type="dxa"/>
          </w:tcPr>
          <w:p w14:paraId="5E2244E8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BB08B0" w:rsidRPr="007C7E66" w14:paraId="5ECEFF7E" w14:textId="77777777" w:rsidTr="00E0450D">
        <w:trPr>
          <w:trHeight w:val="519"/>
          <w:jc w:val="center"/>
        </w:trPr>
        <w:tc>
          <w:tcPr>
            <w:tcW w:w="709" w:type="dxa"/>
            <w:vAlign w:val="center"/>
          </w:tcPr>
          <w:p w14:paraId="01F81261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4</w:t>
            </w:r>
          </w:p>
        </w:tc>
        <w:tc>
          <w:tcPr>
            <w:tcW w:w="1134" w:type="dxa"/>
            <w:vAlign w:val="center"/>
          </w:tcPr>
          <w:p w14:paraId="24E5D2DB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803" w:type="dxa"/>
            <w:vAlign w:val="center"/>
          </w:tcPr>
          <w:p w14:paraId="1FD6D735" w14:textId="77777777" w:rsidR="00BB08B0" w:rsidRPr="007C7E66" w:rsidRDefault="00BB08B0" w:rsidP="00E0450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032" w:type="dxa"/>
            <w:vAlign w:val="center"/>
          </w:tcPr>
          <w:p w14:paraId="100AC6DA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87B4E53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413" w:type="dxa"/>
          </w:tcPr>
          <w:p w14:paraId="7D78714F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992" w:type="dxa"/>
          </w:tcPr>
          <w:p w14:paraId="109FD585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BB08B0" w:rsidRPr="007C7E66" w14:paraId="72BF22C4" w14:textId="77777777" w:rsidTr="00E0450D">
        <w:trPr>
          <w:trHeight w:val="519"/>
          <w:jc w:val="center"/>
        </w:trPr>
        <w:tc>
          <w:tcPr>
            <w:tcW w:w="709" w:type="dxa"/>
            <w:vAlign w:val="center"/>
          </w:tcPr>
          <w:p w14:paraId="462C7D1C" w14:textId="77777777" w:rsidR="00BB08B0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5</w:t>
            </w:r>
          </w:p>
        </w:tc>
        <w:tc>
          <w:tcPr>
            <w:tcW w:w="1134" w:type="dxa"/>
            <w:vAlign w:val="center"/>
          </w:tcPr>
          <w:p w14:paraId="33C86A13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803" w:type="dxa"/>
            <w:vAlign w:val="center"/>
          </w:tcPr>
          <w:p w14:paraId="2A9A18A5" w14:textId="77777777" w:rsidR="00BB08B0" w:rsidRPr="007C7E66" w:rsidRDefault="00BB08B0" w:rsidP="00E0450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032" w:type="dxa"/>
            <w:vAlign w:val="center"/>
          </w:tcPr>
          <w:p w14:paraId="74B03F31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8751F0E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413" w:type="dxa"/>
          </w:tcPr>
          <w:p w14:paraId="3035376D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992" w:type="dxa"/>
          </w:tcPr>
          <w:p w14:paraId="049C1430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</w:tbl>
    <w:p w14:paraId="29A5B549" w14:textId="77777777" w:rsidR="00BB08B0" w:rsidRPr="007C7E66" w:rsidRDefault="00BB08B0" w:rsidP="00BB08B0">
      <w:pPr>
        <w:snapToGrid w:val="0"/>
        <w:spacing w:line="360" w:lineRule="auto"/>
        <w:rPr>
          <w:rFonts w:ascii="仿宋" w:eastAsia="仿宋" w:hAnsi="仿宋" w:cs="宋体"/>
          <w:sz w:val="32"/>
          <w:szCs w:val="32"/>
        </w:rPr>
      </w:pPr>
      <w:r w:rsidRPr="007C7E66">
        <w:rPr>
          <w:rFonts w:ascii="仿宋" w:eastAsia="仿宋" w:hAnsi="仿宋" w:cs="宋体" w:hint="eastAsia"/>
          <w:sz w:val="32"/>
          <w:szCs w:val="32"/>
        </w:rPr>
        <w:t>（四）技术要求：</w:t>
      </w:r>
    </w:p>
    <w:p w14:paraId="55288391" w14:textId="77777777" w:rsidR="00BB08B0" w:rsidRPr="007C7E66" w:rsidRDefault="00BB08B0" w:rsidP="00BB08B0">
      <w:pPr>
        <w:snapToGrid w:val="0"/>
        <w:spacing w:line="360" w:lineRule="auto"/>
        <w:rPr>
          <w:rFonts w:ascii="仿宋" w:eastAsia="仿宋" w:hAnsi="仿宋" w:cs="宋体"/>
          <w:sz w:val="32"/>
          <w:szCs w:val="32"/>
        </w:rPr>
      </w:pPr>
      <w:r w:rsidRPr="007C7E66">
        <w:rPr>
          <w:rFonts w:ascii="仿宋" w:eastAsia="仿宋" w:hAnsi="仿宋" w:cs="宋体" w:hint="eastAsia"/>
          <w:sz w:val="32"/>
          <w:szCs w:val="32"/>
        </w:rPr>
        <w:t>包括性能、材料、结构、外观、安全或服务内容和服务标准</w:t>
      </w:r>
      <w:r>
        <w:rPr>
          <w:rFonts w:ascii="仿宋" w:eastAsia="仿宋" w:hAnsi="仿宋" w:cs="宋体" w:hint="eastAsia"/>
          <w:sz w:val="32"/>
          <w:szCs w:val="32"/>
        </w:rPr>
        <w:t>等</w:t>
      </w:r>
    </w:p>
    <w:tbl>
      <w:tblPr>
        <w:tblW w:w="8364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559"/>
        <w:gridCol w:w="5954"/>
      </w:tblGrid>
      <w:tr w:rsidR="00BB08B0" w:rsidRPr="007C7E66" w14:paraId="7EA89A6E" w14:textId="77777777" w:rsidTr="00E0450D">
        <w:trPr>
          <w:trHeight w:val="472"/>
          <w:jc w:val="center"/>
        </w:trPr>
        <w:tc>
          <w:tcPr>
            <w:tcW w:w="851" w:type="dxa"/>
            <w:vAlign w:val="center"/>
          </w:tcPr>
          <w:p w14:paraId="0E4C278C" w14:textId="77777777" w:rsidR="00BB08B0" w:rsidRPr="007C7E66" w:rsidRDefault="00BB08B0" w:rsidP="00E0450D">
            <w:pPr>
              <w:snapToGrid w:val="0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7C7E66">
              <w:rPr>
                <w:rFonts w:ascii="仿宋" w:eastAsia="仿宋" w:hAnsi="仿宋" w:cs="宋体" w:hint="eastAsia"/>
                <w:sz w:val="32"/>
                <w:szCs w:val="32"/>
              </w:rPr>
              <w:t>序号</w:t>
            </w:r>
          </w:p>
        </w:tc>
        <w:tc>
          <w:tcPr>
            <w:tcW w:w="1559" w:type="dxa"/>
            <w:vAlign w:val="center"/>
          </w:tcPr>
          <w:p w14:paraId="1A95DF7B" w14:textId="77777777" w:rsidR="00BB08B0" w:rsidRPr="007C7E66" w:rsidRDefault="00BB08B0" w:rsidP="00E0450D">
            <w:pPr>
              <w:snapToGrid w:val="0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采购标的</w:t>
            </w:r>
          </w:p>
        </w:tc>
        <w:tc>
          <w:tcPr>
            <w:tcW w:w="5954" w:type="dxa"/>
            <w:vAlign w:val="center"/>
          </w:tcPr>
          <w:p w14:paraId="02AB3F50" w14:textId="77777777" w:rsidR="00BB08B0" w:rsidRPr="007C7E66" w:rsidRDefault="00BB08B0" w:rsidP="00E0450D">
            <w:pPr>
              <w:snapToGrid w:val="0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7C7E66">
              <w:rPr>
                <w:rFonts w:ascii="仿宋" w:eastAsia="仿宋" w:hAnsi="仿宋" w:cs="宋体" w:hint="eastAsia"/>
                <w:sz w:val="32"/>
                <w:szCs w:val="32"/>
              </w:rPr>
              <w:t>具体技术(参数)要求</w:t>
            </w:r>
          </w:p>
        </w:tc>
      </w:tr>
      <w:tr w:rsidR="00BB08B0" w:rsidRPr="007C7E66" w14:paraId="101614A3" w14:textId="77777777" w:rsidTr="00E0450D">
        <w:trPr>
          <w:jc w:val="center"/>
        </w:trPr>
        <w:tc>
          <w:tcPr>
            <w:tcW w:w="851" w:type="dxa"/>
          </w:tcPr>
          <w:p w14:paraId="25395AE9" w14:textId="77777777" w:rsidR="00BB08B0" w:rsidRPr="007C7E66" w:rsidRDefault="00BB08B0" w:rsidP="00E0450D">
            <w:pPr>
              <w:snapToGrid w:val="0"/>
              <w:spacing w:line="360" w:lineRule="auto"/>
              <w:rPr>
                <w:rFonts w:ascii="仿宋" w:eastAsia="仿宋" w:hAnsi="仿宋" w:cs="宋体"/>
                <w:sz w:val="32"/>
                <w:szCs w:val="32"/>
              </w:rPr>
            </w:pPr>
            <w:r w:rsidRPr="007C7E66">
              <w:rPr>
                <w:rFonts w:ascii="仿宋" w:eastAsia="仿宋" w:hAnsi="仿宋" w:cs="宋体" w:hint="eastAsia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24616B3F" w14:textId="77777777" w:rsidR="00BB08B0" w:rsidRPr="007C7E66" w:rsidRDefault="00BB08B0" w:rsidP="00E0450D">
            <w:pPr>
              <w:snapToGrid w:val="0"/>
              <w:spacing w:line="360" w:lineRule="auto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5954" w:type="dxa"/>
          </w:tcPr>
          <w:p w14:paraId="485C181E" w14:textId="77777777" w:rsidR="00BB08B0" w:rsidRPr="007C7E66" w:rsidRDefault="00BB08B0" w:rsidP="00E0450D">
            <w:pPr>
              <w:snapToGrid w:val="0"/>
              <w:spacing w:line="360" w:lineRule="auto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BB08B0" w:rsidRPr="007C7E66" w14:paraId="29DFC330" w14:textId="77777777" w:rsidTr="00E0450D">
        <w:trPr>
          <w:jc w:val="center"/>
        </w:trPr>
        <w:tc>
          <w:tcPr>
            <w:tcW w:w="851" w:type="dxa"/>
          </w:tcPr>
          <w:p w14:paraId="3A226D9C" w14:textId="77777777" w:rsidR="00BB08B0" w:rsidRPr="007C7E66" w:rsidRDefault="00BB08B0" w:rsidP="00E0450D">
            <w:pPr>
              <w:snapToGrid w:val="0"/>
              <w:spacing w:line="360" w:lineRule="auto"/>
              <w:rPr>
                <w:rFonts w:ascii="仿宋" w:eastAsia="仿宋" w:hAnsi="仿宋" w:cs="宋体"/>
                <w:sz w:val="32"/>
                <w:szCs w:val="32"/>
              </w:rPr>
            </w:pPr>
            <w:r w:rsidRPr="007C7E66">
              <w:rPr>
                <w:rFonts w:ascii="仿宋" w:eastAsia="仿宋" w:hAnsi="仿宋" w:cs="宋体" w:hint="eastAsia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55D3BC95" w14:textId="77777777" w:rsidR="00BB08B0" w:rsidRPr="007C7E66" w:rsidRDefault="00BB08B0" w:rsidP="00E0450D">
            <w:pPr>
              <w:snapToGrid w:val="0"/>
              <w:spacing w:line="360" w:lineRule="auto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5954" w:type="dxa"/>
          </w:tcPr>
          <w:p w14:paraId="36F681D6" w14:textId="77777777" w:rsidR="00BB08B0" w:rsidRPr="007C7E66" w:rsidRDefault="00BB08B0" w:rsidP="00E0450D">
            <w:pPr>
              <w:snapToGrid w:val="0"/>
              <w:spacing w:line="360" w:lineRule="auto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BB08B0" w:rsidRPr="007C7E66" w14:paraId="519E70C6" w14:textId="77777777" w:rsidTr="00E0450D">
        <w:trPr>
          <w:jc w:val="center"/>
        </w:trPr>
        <w:tc>
          <w:tcPr>
            <w:tcW w:w="851" w:type="dxa"/>
          </w:tcPr>
          <w:p w14:paraId="084FD71E" w14:textId="77777777" w:rsidR="00BB08B0" w:rsidRPr="007C7E66" w:rsidRDefault="00BB08B0" w:rsidP="00E0450D">
            <w:pPr>
              <w:snapToGrid w:val="0"/>
              <w:spacing w:line="360" w:lineRule="auto"/>
              <w:rPr>
                <w:rFonts w:ascii="仿宋" w:eastAsia="仿宋" w:hAnsi="仿宋" w:cs="宋体"/>
                <w:sz w:val="32"/>
                <w:szCs w:val="32"/>
              </w:rPr>
            </w:pPr>
            <w:r w:rsidRPr="007C7E66">
              <w:rPr>
                <w:rFonts w:ascii="仿宋" w:eastAsia="仿宋" w:hAnsi="仿宋" w:cs="宋体" w:hint="eastAsia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79FC42BB" w14:textId="77777777" w:rsidR="00BB08B0" w:rsidRPr="007C7E66" w:rsidRDefault="00BB08B0" w:rsidP="00E0450D">
            <w:pPr>
              <w:snapToGrid w:val="0"/>
              <w:spacing w:line="360" w:lineRule="auto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5954" w:type="dxa"/>
          </w:tcPr>
          <w:p w14:paraId="5D98FFE9" w14:textId="77777777" w:rsidR="00BB08B0" w:rsidRPr="007C7E66" w:rsidRDefault="00BB08B0" w:rsidP="00E0450D">
            <w:pPr>
              <w:snapToGrid w:val="0"/>
              <w:spacing w:line="360" w:lineRule="auto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BB08B0" w:rsidRPr="007C7E66" w14:paraId="01B200B1" w14:textId="77777777" w:rsidTr="00E0450D">
        <w:trPr>
          <w:jc w:val="center"/>
        </w:trPr>
        <w:tc>
          <w:tcPr>
            <w:tcW w:w="851" w:type="dxa"/>
          </w:tcPr>
          <w:p w14:paraId="465941AF" w14:textId="77777777" w:rsidR="00BB08B0" w:rsidRPr="007C7E66" w:rsidRDefault="00BB08B0" w:rsidP="00E0450D">
            <w:pPr>
              <w:snapToGrid w:val="0"/>
              <w:spacing w:line="360" w:lineRule="auto"/>
              <w:rPr>
                <w:rFonts w:ascii="仿宋" w:eastAsia="仿宋" w:hAnsi="仿宋" w:cs="宋体"/>
                <w:sz w:val="32"/>
                <w:szCs w:val="32"/>
              </w:rPr>
            </w:pPr>
            <w:r w:rsidRPr="007C7E66">
              <w:rPr>
                <w:rFonts w:ascii="仿宋" w:eastAsia="仿宋" w:hAnsi="仿宋" w:cs="宋体" w:hint="eastAsia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6939A3AC" w14:textId="77777777" w:rsidR="00BB08B0" w:rsidRPr="007C7E66" w:rsidRDefault="00BB08B0" w:rsidP="00E0450D">
            <w:pPr>
              <w:snapToGrid w:val="0"/>
              <w:spacing w:line="360" w:lineRule="auto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5954" w:type="dxa"/>
          </w:tcPr>
          <w:p w14:paraId="6348FA2A" w14:textId="77777777" w:rsidR="00BB08B0" w:rsidRPr="007C7E66" w:rsidRDefault="00BB08B0" w:rsidP="00E0450D">
            <w:pPr>
              <w:snapToGrid w:val="0"/>
              <w:spacing w:line="360" w:lineRule="auto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BB08B0" w:rsidRPr="007C7E66" w14:paraId="388840A3" w14:textId="77777777" w:rsidTr="00E0450D">
        <w:trPr>
          <w:jc w:val="center"/>
        </w:trPr>
        <w:tc>
          <w:tcPr>
            <w:tcW w:w="851" w:type="dxa"/>
          </w:tcPr>
          <w:p w14:paraId="24D13B34" w14:textId="77777777" w:rsidR="00BB08B0" w:rsidRPr="007C7E66" w:rsidRDefault="00BB08B0" w:rsidP="00E0450D">
            <w:pPr>
              <w:snapToGrid w:val="0"/>
              <w:spacing w:line="360" w:lineRule="auto"/>
              <w:rPr>
                <w:rFonts w:ascii="仿宋" w:eastAsia="仿宋" w:hAnsi="仿宋" w:cs="宋体"/>
                <w:sz w:val="32"/>
                <w:szCs w:val="32"/>
              </w:rPr>
            </w:pPr>
            <w:r w:rsidRPr="007C7E66">
              <w:rPr>
                <w:rFonts w:ascii="仿宋" w:eastAsia="仿宋" w:hAnsi="仿宋" w:cs="宋体" w:hint="eastAsia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09D8F683" w14:textId="77777777" w:rsidR="00BB08B0" w:rsidRPr="007C7E66" w:rsidRDefault="00BB08B0" w:rsidP="00E0450D">
            <w:pPr>
              <w:snapToGrid w:val="0"/>
              <w:spacing w:line="360" w:lineRule="auto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5954" w:type="dxa"/>
          </w:tcPr>
          <w:p w14:paraId="6375C80B" w14:textId="77777777" w:rsidR="00BB08B0" w:rsidRPr="007C7E66" w:rsidRDefault="00BB08B0" w:rsidP="00E0450D">
            <w:pPr>
              <w:snapToGrid w:val="0"/>
              <w:spacing w:line="360" w:lineRule="auto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BB08B0" w:rsidRPr="007C7E66" w14:paraId="7102E5E5" w14:textId="77777777" w:rsidTr="00E0450D">
        <w:trPr>
          <w:trHeight w:val="2066"/>
          <w:jc w:val="center"/>
        </w:trPr>
        <w:tc>
          <w:tcPr>
            <w:tcW w:w="2410" w:type="dxa"/>
            <w:gridSpan w:val="2"/>
          </w:tcPr>
          <w:p w14:paraId="5E24839B" w14:textId="77777777" w:rsidR="00BB08B0" w:rsidRPr="007C7E66" w:rsidRDefault="00BB08B0" w:rsidP="00E0450D">
            <w:pPr>
              <w:snapToGrid w:val="0"/>
              <w:spacing w:line="360" w:lineRule="auto"/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说明</w:t>
            </w:r>
          </w:p>
        </w:tc>
        <w:tc>
          <w:tcPr>
            <w:tcW w:w="5954" w:type="dxa"/>
          </w:tcPr>
          <w:p w14:paraId="39D9BBB5" w14:textId="77777777" w:rsidR="00BB08B0" w:rsidRPr="001142B5" w:rsidRDefault="00BB08B0" w:rsidP="00E0450D">
            <w:pPr>
              <w:snapToGrid w:val="0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sz w:val="28"/>
                <w:szCs w:val="28"/>
              </w:rPr>
              <w:t>.</w:t>
            </w:r>
            <w:r w:rsidRPr="001142B5">
              <w:rPr>
                <w:rFonts w:ascii="仿宋" w:eastAsia="仿宋" w:hAnsi="仿宋" w:cs="宋体" w:hint="eastAsia"/>
                <w:sz w:val="28"/>
                <w:szCs w:val="28"/>
              </w:rPr>
              <w:t>“★”号条款为实质性条款，若有任何一条负偏离或不满足则导致投标无效。</w:t>
            </w:r>
            <w:r w:rsidRPr="001142B5">
              <w:rPr>
                <w:rFonts w:ascii="仿宋" w:eastAsia="仿宋" w:hAnsi="仿宋" w:cs="宋体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宋体"/>
                <w:sz w:val="28"/>
                <w:szCs w:val="28"/>
              </w:rPr>
              <w:t>.</w:t>
            </w:r>
            <w:r w:rsidRPr="001142B5">
              <w:rPr>
                <w:rFonts w:ascii="仿宋" w:eastAsia="仿宋" w:hAnsi="仿宋" w:cs="宋体" w:hint="eastAsia"/>
                <w:sz w:val="28"/>
                <w:szCs w:val="28"/>
              </w:rPr>
              <w:t>“▲”号条款为重要技术参数，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若</w:t>
            </w:r>
            <w:r w:rsidRPr="001142B5">
              <w:rPr>
                <w:rFonts w:ascii="仿宋" w:eastAsia="仿宋" w:hAnsi="仿宋" w:cs="宋体" w:hint="eastAsia"/>
                <w:sz w:val="28"/>
                <w:szCs w:val="28"/>
              </w:rPr>
              <w:t>不满足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或未响应，将导致其响应性评审加重</w:t>
            </w:r>
            <w:r w:rsidRPr="001142B5">
              <w:rPr>
                <w:rFonts w:ascii="仿宋" w:eastAsia="仿宋" w:hAnsi="仿宋" w:cs="宋体" w:hint="eastAsia"/>
                <w:sz w:val="28"/>
                <w:szCs w:val="28"/>
              </w:rPr>
              <w:t>扣分，但不作为无效投标条款。</w:t>
            </w:r>
          </w:p>
        </w:tc>
      </w:tr>
    </w:tbl>
    <w:p w14:paraId="173A658D" w14:textId="77777777" w:rsidR="00BB08B0" w:rsidRPr="007C7E66" w:rsidRDefault="00BB08B0" w:rsidP="00BB08B0">
      <w:pPr>
        <w:snapToGrid w:val="0"/>
        <w:spacing w:line="360" w:lineRule="auto"/>
        <w:rPr>
          <w:rFonts w:ascii="仿宋" w:eastAsia="仿宋" w:hAnsi="仿宋" w:cs="宋体"/>
          <w:sz w:val="32"/>
          <w:szCs w:val="32"/>
        </w:rPr>
      </w:pPr>
    </w:p>
    <w:p w14:paraId="3656804E" w14:textId="77777777" w:rsidR="00BB08B0" w:rsidRPr="007C7E66" w:rsidRDefault="00BB08B0" w:rsidP="00BB08B0">
      <w:pPr>
        <w:snapToGrid w:val="0"/>
        <w:spacing w:line="360" w:lineRule="auto"/>
        <w:rPr>
          <w:rFonts w:ascii="仿宋" w:eastAsia="仿宋" w:hAnsi="仿宋" w:cs="宋体"/>
          <w:sz w:val="32"/>
          <w:szCs w:val="32"/>
        </w:rPr>
      </w:pPr>
      <w:r w:rsidRPr="007C7E66">
        <w:rPr>
          <w:rFonts w:ascii="仿宋" w:eastAsia="仿宋" w:hAnsi="仿宋" w:cs="宋体" w:hint="eastAsia"/>
          <w:sz w:val="32"/>
          <w:szCs w:val="32"/>
        </w:rPr>
        <w:t>（五）商务要求：</w:t>
      </w:r>
    </w:p>
    <w:tbl>
      <w:tblPr>
        <w:tblW w:w="8364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387"/>
      </w:tblGrid>
      <w:tr w:rsidR="00BB08B0" w:rsidRPr="007C7E66" w14:paraId="27642180" w14:textId="77777777" w:rsidTr="00E0450D">
        <w:trPr>
          <w:trHeight w:hRule="exact" w:val="851"/>
          <w:jc w:val="center"/>
        </w:trPr>
        <w:tc>
          <w:tcPr>
            <w:tcW w:w="2977" w:type="dxa"/>
            <w:vAlign w:val="center"/>
          </w:tcPr>
          <w:p w14:paraId="2F84FF03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7C7E66">
              <w:rPr>
                <w:rFonts w:ascii="仿宋" w:eastAsia="仿宋" w:hAnsi="仿宋" w:cs="宋体" w:hint="eastAsia"/>
                <w:sz w:val="32"/>
                <w:szCs w:val="32"/>
              </w:rPr>
              <w:t>标的提供的时间</w:t>
            </w:r>
          </w:p>
        </w:tc>
        <w:tc>
          <w:tcPr>
            <w:tcW w:w="5387" w:type="dxa"/>
            <w:vAlign w:val="center"/>
          </w:tcPr>
          <w:p w14:paraId="1C37E54B" w14:textId="77777777" w:rsidR="00BB08B0" w:rsidRPr="007C7E66" w:rsidRDefault="00BB08B0" w:rsidP="00E0450D">
            <w:pPr>
              <w:snapToGrid w:val="0"/>
              <w:spacing w:line="360" w:lineRule="auto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BB08B0" w:rsidRPr="007C7E66" w14:paraId="43107B9B" w14:textId="77777777" w:rsidTr="00E0450D">
        <w:trPr>
          <w:trHeight w:hRule="exact" w:val="851"/>
          <w:jc w:val="center"/>
        </w:trPr>
        <w:tc>
          <w:tcPr>
            <w:tcW w:w="2977" w:type="dxa"/>
            <w:vAlign w:val="center"/>
          </w:tcPr>
          <w:p w14:paraId="4765E844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7C7E66">
              <w:rPr>
                <w:rFonts w:ascii="仿宋" w:eastAsia="仿宋" w:hAnsi="仿宋" w:cs="宋体" w:hint="eastAsia"/>
                <w:sz w:val="32"/>
                <w:szCs w:val="32"/>
              </w:rPr>
              <w:t>标的提供的地点</w:t>
            </w:r>
          </w:p>
        </w:tc>
        <w:tc>
          <w:tcPr>
            <w:tcW w:w="5387" w:type="dxa"/>
            <w:vAlign w:val="center"/>
          </w:tcPr>
          <w:p w14:paraId="2B8C5E75" w14:textId="77777777" w:rsidR="00BB08B0" w:rsidRPr="007C7E66" w:rsidRDefault="00BB08B0" w:rsidP="00E0450D">
            <w:pPr>
              <w:snapToGrid w:val="0"/>
              <w:spacing w:line="360" w:lineRule="auto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BB08B0" w:rsidRPr="007C7E66" w14:paraId="6F622A22" w14:textId="77777777" w:rsidTr="00E0450D">
        <w:trPr>
          <w:trHeight w:hRule="exact" w:val="851"/>
          <w:jc w:val="center"/>
        </w:trPr>
        <w:tc>
          <w:tcPr>
            <w:tcW w:w="2977" w:type="dxa"/>
            <w:vAlign w:val="center"/>
          </w:tcPr>
          <w:p w14:paraId="6A62BFA0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7C7E66">
              <w:rPr>
                <w:rFonts w:ascii="仿宋" w:eastAsia="仿宋" w:hAnsi="仿宋" w:cs="宋体" w:hint="eastAsia"/>
                <w:sz w:val="32"/>
                <w:szCs w:val="32"/>
              </w:rPr>
              <w:t>付款方式</w:t>
            </w:r>
          </w:p>
        </w:tc>
        <w:tc>
          <w:tcPr>
            <w:tcW w:w="5387" w:type="dxa"/>
            <w:vAlign w:val="center"/>
          </w:tcPr>
          <w:p w14:paraId="695E408D" w14:textId="77777777" w:rsidR="00BB08B0" w:rsidRDefault="00BB08B0" w:rsidP="00E0450D">
            <w:pPr>
              <w:snapToGrid w:val="0"/>
              <w:spacing w:line="360" w:lineRule="auto"/>
              <w:rPr>
                <w:rFonts w:ascii="仿宋" w:eastAsia="仿宋" w:hAnsi="仿宋" w:cs="宋体"/>
                <w:sz w:val="32"/>
                <w:szCs w:val="32"/>
              </w:rPr>
            </w:pPr>
          </w:p>
          <w:p w14:paraId="5FDF62D9" w14:textId="77777777" w:rsidR="00BB08B0" w:rsidRPr="00596E33" w:rsidRDefault="00BB08B0" w:rsidP="00E0450D">
            <w:pPr>
              <w:rPr>
                <w:rFonts w:ascii="仿宋" w:eastAsia="仿宋" w:hAnsi="仿宋" w:cs="宋体"/>
                <w:sz w:val="32"/>
                <w:szCs w:val="32"/>
              </w:rPr>
            </w:pPr>
          </w:p>
          <w:p w14:paraId="17E001D1" w14:textId="77777777" w:rsidR="00BB08B0" w:rsidRPr="00596E33" w:rsidRDefault="00BB08B0" w:rsidP="00E0450D">
            <w:pPr>
              <w:rPr>
                <w:rFonts w:ascii="仿宋" w:eastAsia="仿宋" w:hAnsi="仿宋" w:cs="宋体"/>
                <w:sz w:val="32"/>
                <w:szCs w:val="32"/>
              </w:rPr>
            </w:pPr>
          </w:p>
          <w:p w14:paraId="07B26062" w14:textId="77777777" w:rsidR="00BB08B0" w:rsidRPr="00596E33" w:rsidRDefault="00BB08B0" w:rsidP="00E0450D">
            <w:pPr>
              <w:rPr>
                <w:rFonts w:ascii="仿宋" w:eastAsia="仿宋" w:hAnsi="仿宋" w:cs="宋体"/>
                <w:sz w:val="32"/>
                <w:szCs w:val="32"/>
              </w:rPr>
            </w:pPr>
          </w:p>
          <w:p w14:paraId="61283E94" w14:textId="77777777" w:rsidR="00BB08B0" w:rsidRPr="00596E33" w:rsidRDefault="00BB08B0" w:rsidP="00E0450D">
            <w:pPr>
              <w:rPr>
                <w:rFonts w:ascii="仿宋" w:eastAsia="仿宋" w:hAnsi="仿宋" w:cs="宋体"/>
                <w:sz w:val="32"/>
                <w:szCs w:val="32"/>
              </w:rPr>
            </w:pPr>
          </w:p>
          <w:p w14:paraId="5FF5AFB2" w14:textId="77777777" w:rsidR="00BB08B0" w:rsidRPr="00596E33" w:rsidRDefault="00BB08B0" w:rsidP="00E0450D">
            <w:pPr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BB08B0" w:rsidRPr="007C7E66" w14:paraId="14851023" w14:textId="77777777" w:rsidTr="00E0450D">
        <w:trPr>
          <w:trHeight w:hRule="exact" w:val="851"/>
          <w:jc w:val="center"/>
        </w:trPr>
        <w:tc>
          <w:tcPr>
            <w:tcW w:w="2977" w:type="dxa"/>
            <w:vAlign w:val="center"/>
          </w:tcPr>
          <w:p w14:paraId="23F75ED4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7C7E66">
              <w:rPr>
                <w:rFonts w:ascii="仿宋" w:eastAsia="仿宋" w:hAnsi="仿宋" w:cs="宋体" w:hint="eastAsia"/>
                <w:sz w:val="32"/>
                <w:szCs w:val="32"/>
              </w:rPr>
              <w:lastRenderedPageBreak/>
              <w:t>验收要求</w:t>
            </w:r>
          </w:p>
        </w:tc>
        <w:tc>
          <w:tcPr>
            <w:tcW w:w="5387" w:type="dxa"/>
            <w:vAlign w:val="center"/>
          </w:tcPr>
          <w:p w14:paraId="63FDA3E2" w14:textId="77777777" w:rsidR="00BB08B0" w:rsidRPr="007C7E66" w:rsidRDefault="00BB08B0" w:rsidP="00E0450D">
            <w:pPr>
              <w:snapToGrid w:val="0"/>
              <w:spacing w:line="360" w:lineRule="auto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BB08B0" w:rsidRPr="007C7E66" w14:paraId="0923F823" w14:textId="77777777" w:rsidTr="00E0450D">
        <w:trPr>
          <w:trHeight w:hRule="exact" w:val="851"/>
          <w:jc w:val="center"/>
        </w:trPr>
        <w:tc>
          <w:tcPr>
            <w:tcW w:w="2977" w:type="dxa"/>
            <w:vAlign w:val="center"/>
          </w:tcPr>
          <w:p w14:paraId="4FC8CBEE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7C7E66">
              <w:rPr>
                <w:rFonts w:ascii="仿宋" w:eastAsia="仿宋" w:hAnsi="仿宋" w:cs="宋体" w:hint="eastAsia"/>
                <w:sz w:val="32"/>
                <w:szCs w:val="32"/>
              </w:rPr>
              <w:t>履约保证金</w:t>
            </w:r>
          </w:p>
        </w:tc>
        <w:tc>
          <w:tcPr>
            <w:tcW w:w="5387" w:type="dxa"/>
            <w:vAlign w:val="center"/>
          </w:tcPr>
          <w:p w14:paraId="654452A9" w14:textId="77777777" w:rsidR="00BB08B0" w:rsidRPr="007C7E66" w:rsidRDefault="00BB08B0" w:rsidP="00E0450D">
            <w:pPr>
              <w:snapToGrid w:val="0"/>
              <w:spacing w:line="360" w:lineRule="auto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BB08B0" w:rsidRPr="007C7E66" w14:paraId="5B0FB234" w14:textId="77777777" w:rsidTr="00E0450D">
        <w:trPr>
          <w:trHeight w:hRule="exact" w:val="988"/>
          <w:jc w:val="center"/>
        </w:trPr>
        <w:tc>
          <w:tcPr>
            <w:tcW w:w="2977" w:type="dxa"/>
            <w:vAlign w:val="center"/>
          </w:tcPr>
          <w:p w14:paraId="43F308EB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7C7E66">
              <w:rPr>
                <w:rFonts w:ascii="仿宋" w:eastAsia="仿宋" w:hAnsi="仿宋" w:cs="宋体" w:hint="eastAsia"/>
                <w:sz w:val="32"/>
                <w:szCs w:val="32"/>
              </w:rPr>
              <w:t>其他</w:t>
            </w:r>
          </w:p>
        </w:tc>
        <w:tc>
          <w:tcPr>
            <w:tcW w:w="5387" w:type="dxa"/>
            <w:vAlign w:val="center"/>
          </w:tcPr>
          <w:p w14:paraId="5DA9EDAB" w14:textId="77777777" w:rsidR="00BB08B0" w:rsidRPr="007C7E66" w:rsidRDefault="00BB08B0" w:rsidP="00E0450D">
            <w:pPr>
              <w:snapToGrid w:val="0"/>
              <w:spacing w:line="360" w:lineRule="auto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BB08B0" w:rsidRPr="007C7E66" w14:paraId="505BEEF5" w14:textId="77777777" w:rsidTr="00E0450D">
        <w:trPr>
          <w:trHeight w:hRule="exact" w:val="1980"/>
          <w:jc w:val="center"/>
        </w:trPr>
        <w:tc>
          <w:tcPr>
            <w:tcW w:w="2977" w:type="dxa"/>
            <w:vAlign w:val="center"/>
          </w:tcPr>
          <w:p w14:paraId="0434631D" w14:textId="77777777" w:rsidR="00BB08B0" w:rsidRPr="007C7E66" w:rsidRDefault="00BB08B0" w:rsidP="00E0450D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说明</w:t>
            </w:r>
          </w:p>
        </w:tc>
        <w:tc>
          <w:tcPr>
            <w:tcW w:w="5387" w:type="dxa"/>
            <w:vAlign w:val="center"/>
          </w:tcPr>
          <w:p w14:paraId="68CB0A6D" w14:textId="77777777" w:rsidR="00BB08B0" w:rsidRPr="007C7E66" w:rsidRDefault="00BB08B0" w:rsidP="00E0450D">
            <w:pPr>
              <w:snapToGrid w:val="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sz w:val="28"/>
                <w:szCs w:val="28"/>
              </w:rPr>
              <w:t>.</w:t>
            </w:r>
            <w:r w:rsidRPr="001142B5">
              <w:rPr>
                <w:rFonts w:ascii="仿宋" w:eastAsia="仿宋" w:hAnsi="仿宋" w:cs="宋体" w:hint="eastAsia"/>
                <w:sz w:val="28"/>
                <w:szCs w:val="28"/>
              </w:rPr>
              <w:t>“★”号条款为实质性条款，若有任何一条负偏离或不满足则导致投标无效。</w:t>
            </w:r>
            <w:r w:rsidRPr="001142B5">
              <w:rPr>
                <w:rFonts w:ascii="仿宋" w:eastAsia="仿宋" w:hAnsi="仿宋" w:cs="宋体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宋体"/>
                <w:sz w:val="28"/>
                <w:szCs w:val="28"/>
              </w:rPr>
              <w:t>.</w:t>
            </w:r>
            <w:r w:rsidRPr="001142B5">
              <w:rPr>
                <w:rFonts w:ascii="仿宋" w:eastAsia="仿宋" w:hAnsi="仿宋" w:cs="宋体" w:hint="eastAsia"/>
                <w:sz w:val="28"/>
                <w:szCs w:val="28"/>
              </w:rPr>
              <w:t>“▲”号条款为重要技术参数，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若</w:t>
            </w:r>
            <w:r w:rsidRPr="001142B5">
              <w:rPr>
                <w:rFonts w:ascii="仿宋" w:eastAsia="仿宋" w:hAnsi="仿宋" w:cs="宋体" w:hint="eastAsia"/>
                <w:sz w:val="28"/>
                <w:szCs w:val="28"/>
              </w:rPr>
              <w:t>不满足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或未响应，将导致其响应性评审加重</w:t>
            </w:r>
            <w:r w:rsidRPr="001142B5">
              <w:rPr>
                <w:rFonts w:ascii="仿宋" w:eastAsia="仿宋" w:hAnsi="仿宋" w:cs="宋体" w:hint="eastAsia"/>
                <w:sz w:val="28"/>
                <w:szCs w:val="28"/>
              </w:rPr>
              <w:t>扣分，但不作为无效投标条款。</w:t>
            </w:r>
          </w:p>
        </w:tc>
      </w:tr>
    </w:tbl>
    <w:p w14:paraId="71EB1467" w14:textId="77777777" w:rsidR="00BB08B0" w:rsidRPr="007C7E66" w:rsidRDefault="00BB08B0" w:rsidP="00BB08B0">
      <w:pPr>
        <w:snapToGrid w:val="0"/>
        <w:spacing w:line="360" w:lineRule="auto"/>
        <w:rPr>
          <w:rFonts w:ascii="仿宋" w:eastAsia="仿宋" w:hAnsi="仿宋" w:cs="宋体"/>
          <w:sz w:val="32"/>
          <w:szCs w:val="32"/>
        </w:rPr>
      </w:pPr>
    </w:p>
    <w:p w14:paraId="627AA6BB" w14:textId="77777777" w:rsidR="00BB08B0" w:rsidRPr="007C7E66" w:rsidRDefault="00BB08B0" w:rsidP="00BB08B0">
      <w:pPr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2B2184F2" w14:textId="77777777" w:rsidR="00BB08B0" w:rsidRPr="00BB08B0" w:rsidRDefault="00BB08B0"/>
    <w:sectPr w:rsidR="00BB08B0" w:rsidRPr="00BB0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0525627"/>
    <w:multiLevelType w:val="singleLevel"/>
    <w:tmpl w:val="B0525627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46B0C13"/>
    <w:multiLevelType w:val="hybridMultilevel"/>
    <w:tmpl w:val="AF70F2E4"/>
    <w:lvl w:ilvl="0" w:tplc="86A284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65520204">
    <w:abstractNumId w:val="0"/>
  </w:num>
  <w:num w:numId="2" w16cid:durableId="802692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B0"/>
    <w:rsid w:val="00BB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9E7D7"/>
  <w15:chartTrackingRefBased/>
  <w15:docId w15:val="{1EA3754F-9004-44B8-AF11-949205A7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8B0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08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8B0"/>
    <w:rPr>
      <w:b/>
      <w:bCs/>
      <w:kern w:val="44"/>
      <w:sz w:val="44"/>
      <w:szCs w:val="44"/>
      <w14:ligatures w14:val="none"/>
    </w:rPr>
  </w:style>
  <w:style w:type="table" w:styleId="a3">
    <w:name w:val="Table Grid"/>
    <w:basedOn w:val="a1"/>
    <w:uiPriority w:val="39"/>
    <w:qFormat/>
    <w:rsid w:val="00BB08B0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样式1"/>
    <w:basedOn w:val="a"/>
    <w:qFormat/>
    <w:rsid w:val="00BB08B0"/>
    <w:pPr>
      <w:ind w:firstLineChars="200" w:firstLine="883"/>
    </w:pPr>
    <w:rPr>
      <w:rFonts w:ascii="Calibri" w:eastAsia="宋体" w:hAnsi="Calibri" w:cs="Times New Roman"/>
      <w:sz w:val="30"/>
    </w:rPr>
  </w:style>
  <w:style w:type="paragraph" w:styleId="a4">
    <w:name w:val="List Paragraph"/>
    <w:basedOn w:val="a"/>
    <w:uiPriority w:val="34"/>
    <w:qFormat/>
    <w:rsid w:val="00BB08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符宁</dc:creator>
  <cp:keywords/>
  <dc:description/>
  <cp:lastModifiedBy>符宁</cp:lastModifiedBy>
  <cp:revision>1</cp:revision>
  <dcterms:created xsi:type="dcterms:W3CDTF">2024-04-10T02:12:00Z</dcterms:created>
  <dcterms:modified xsi:type="dcterms:W3CDTF">2024-04-10T02:16:00Z</dcterms:modified>
</cp:coreProperties>
</file>